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ABD65" w14:textId="5783E5C3" w:rsidR="00BC0609" w:rsidRPr="00341F42" w:rsidRDefault="00083380" w:rsidP="00BC0609">
      <w:pPr>
        <w:spacing w:after="0" w:line="240" w:lineRule="auto"/>
        <w:ind w:left="360"/>
        <w:jc w:val="center"/>
        <w:rPr>
          <w:rFonts w:cstheme="minorHAnsi"/>
          <w:b/>
          <w:color w:val="000000" w:themeColor="text1"/>
          <w:sz w:val="72"/>
          <w:szCs w:val="72"/>
        </w:rPr>
      </w:pPr>
      <w:r>
        <w:rPr>
          <w:noProof/>
          <w:lang w:val="en-US"/>
        </w:rPr>
        <w:drawing>
          <wp:inline distT="0" distB="0" distL="0" distR="0" wp14:anchorId="71A6E629" wp14:editId="46679B27">
            <wp:extent cx="533400" cy="533400"/>
            <wp:effectExtent l="0" t="0" r="0" b="0"/>
            <wp:docPr id="2" name="Picture 2" descr="Image result for dartmouth fil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dartmouth film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A9FD6" w14:textId="77777777" w:rsidR="00BC0609" w:rsidRDefault="00BC0609" w:rsidP="00BC0609">
      <w:pPr>
        <w:spacing w:after="0" w:line="240" w:lineRule="auto"/>
        <w:ind w:left="360"/>
        <w:jc w:val="center"/>
        <w:rPr>
          <w:rFonts w:cstheme="minorHAnsi"/>
          <w:b/>
          <w:color w:val="000000" w:themeColor="text1"/>
          <w:sz w:val="10"/>
          <w:szCs w:val="10"/>
        </w:rPr>
      </w:pPr>
    </w:p>
    <w:p w14:paraId="337062EA" w14:textId="77777777" w:rsidR="00341F42" w:rsidRDefault="00341F42" w:rsidP="00BC0609">
      <w:pPr>
        <w:spacing w:after="0" w:line="240" w:lineRule="auto"/>
        <w:ind w:left="360"/>
        <w:jc w:val="center"/>
        <w:rPr>
          <w:rFonts w:cstheme="minorHAnsi"/>
          <w:b/>
          <w:color w:val="000000" w:themeColor="text1"/>
          <w:sz w:val="10"/>
          <w:szCs w:val="10"/>
        </w:rPr>
      </w:pPr>
    </w:p>
    <w:p w14:paraId="0474B227" w14:textId="55D2F484" w:rsidR="00DA0C86" w:rsidRPr="00657C27" w:rsidRDefault="00657C27" w:rsidP="00341F42">
      <w:pPr>
        <w:spacing w:after="0" w:line="240" w:lineRule="auto"/>
        <w:jc w:val="center"/>
        <w:rPr>
          <w:rFonts w:cstheme="minorHAnsi"/>
          <w:b/>
          <w:color w:val="000000" w:themeColor="text1"/>
          <w:sz w:val="52"/>
          <w:szCs w:val="52"/>
        </w:rPr>
      </w:pPr>
      <w:r w:rsidRPr="00657C27">
        <w:rPr>
          <w:rFonts w:cstheme="minorHAnsi"/>
          <w:b/>
          <w:color w:val="000000" w:themeColor="text1"/>
          <w:sz w:val="52"/>
          <w:szCs w:val="52"/>
        </w:rPr>
        <w:t>CHILDREN OF THE SNOW LAND</w:t>
      </w:r>
    </w:p>
    <w:p w14:paraId="27BAE034" w14:textId="1FEF36BA" w:rsidR="007A693E" w:rsidRPr="00C81044" w:rsidRDefault="00FC66E4" w:rsidP="007A693E">
      <w:pPr>
        <w:spacing w:after="0" w:line="240" w:lineRule="auto"/>
        <w:jc w:val="center"/>
        <w:rPr>
          <w:rFonts w:cstheme="minorHAnsi"/>
          <w:b/>
          <w:color w:val="E22B00"/>
          <w:sz w:val="32"/>
          <w:szCs w:val="32"/>
          <w14:textFill>
            <w14:solidFill>
              <w14:srgbClr w14:val="E22B00">
                <w14:lumMod w14:val="50000"/>
              </w14:srgbClr>
            </w14:solidFill>
          </w14:textFill>
        </w:rPr>
      </w:pPr>
      <w:r w:rsidRPr="00C81044">
        <w:rPr>
          <w:rFonts w:cstheme="minorHAnsi"/>
          <w:b/>
          <w:color w:val="E22B00"/>
          <w:sz w:val="32"/>
          <w:szCs w:val="32"/>
        </w:rPr>
        <w:t xml:space="preserve">In UK Cinemas </w:t>
      </w:r>
      <w:r w:rsidR="00FD779B">
        <w:rPr>
          <w:rFonts w:cstheme="minorHAnsi"/>
          <w:b/>
          <w:color w:val="E22B00"/>
          <w:sz w:val="32"/>
          <w:szCs w:val="32"/>
        </w:rPr>
        <w:t xml:space="preserve">and </w:t>
      </w:r>
      <w:r w:rsidR="008E3C56">
        <w:rPr>
          <w:rFonts w:cstheme="minorHAnsi"/>
          <w:b/>
          <w:color w:val="E22B00"/>
          <w:sz w:val="32"/>
          <w:szCs w:val="32"/>
        </w:rPr>
        <w:t>O</w:t>
      </w:r>
      <w:r w:rsidR="00482674">
        <w:rPr>
          <w:rFonts w:cstheme="minorHAnsi"/>
          <w:b/>
          <w:color w:val="E22B00"/>
          <w:sz w:val="32"/>
          <w:szCs w:val="32"/>
        </w:rPr>
        <w:t xml:space="preserve">n Demand </w:t>
      </w:r>
      <w:r w:rsidRPr="00C81044">
        <w:rPr>
          <w:rFonts w:cstheme="minorHAnsi"/>
          <w:b/>
          <w:color w:val="E22B00"/>
          <w:sz w:val="32"/>
          <w:szCs w:val="32"/>
        </w:rPr>
        <w:t>from 1</w:t>
      </w:r>
      <w:r w:rsidR="00945B3D">
        <w:rPr>
          <w:rFonts w:cstheme="minorHAnsi"/>
          <w:b/>
          <w:color w:val="E22B00"/>
          <w:sz w:val="32"/>
          <w:szCs w:val="32"/>
        </w:rPr>
        <w:t>4</w:t>
      </w:r>
      <w:r w:rsidRPr="00C81044">
        <w:rPr>
          <w:rFonts w:cstheme="minorHAnsi"/>
          <w:b/>
          <w:color w:val="E22B00"/>
          <w:sz w:val="32"/>
          <w:szCs w:val="32"/>
        </w:rPr>
        <w:t xml:space="preserve"> March 2019</w:t>
      </w:r>
    </w:p>
    <w:p w14:paraId="38A0F096" w14:textId="113A81A3" w:rsidR="007A693E" w:rsidRPr="00377D45" w:rsidRDefault="007A693E" w:rsidP="007A693E">
      <w:pPr>
        <w:spacing w:after="0" w:line="240" w:lineRule="auto"/>
        <w:jc w:val="center"/>
        <w:rPr>
          <w:rFonts w:cstheme="minorHAnsi"/>
          <w:b/>
          <w:sz w:val="12"/>
          <w:szCs w:val="12"/>
        </w:rPr>
      </w:pPr>
    </w:p>
    <w:p w14:paraId="0C8C0736" w14:textId="56299931" w:rsidR="007A693E" w:rsidRPr="00341F42" w:rsidRDefault="00FC66E4" w:rsidP="007A693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ascii="Calibri" w:eastAsia="Calibri" w:hAnsi="Calibri" w:cs="Calibri"/>
          <w:i/>
          <w:noProof/>
          <w:lang w:val="en-US"/>
        </w:rPr>
        <w:drawing>
          <wp:inline distT="0" distB="0" distL="0" distR="0" wp14:anchorId="14E6CFB6" wp14:editId="084186DF">
            <wp:extent cx="3832860" cy="28016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FS_Poster H 40x30 in final CMYK flat NOVO preview (5)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808" cy="282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6E7F1" w14:textId="368A632F" w:rsidR="007A693E" w:rsidRPr="00E93262" w:rsidRDefault="007A693E" w:rsidP="007A693E">
      <w:pPr>
        <w:spacing w:after="0" w:line="240" w:lineRule="auto"/>
        <w:jc w:val="center"/>
        <w:rPr>
          <w:rFonts w:cstheme="minorHAnsi"/>
          <w:b/>
          <w:color w:val="FFC000"/>
          <w:sz w:val="14"/>
          <w:szCs w:val="14"/>
          <w14:textOutline w14:w="0" w14:cap="flat" w14:cmpd="sng" w14:algn="ctr">
            <w14:noFill/>
            <w14:prstDash w14:val="solid"/>
            <w14:round/>
          </w14:textOutline>
        </w:rPr>
      </w:pPr>
    </w:p>
    <w:p w14:paraId="0B93BCF9" w14:textId="77777777" w:rsidR="008F2917" w:rsidRPr="00945B3D" w:rsidRDefault="007A693E" w:rsidP="008F2917">
      <w:pPr>
        <w:spacing w:after="0" w:line="240" w:lineRule="auto"/>
        <w:jc w:val="center"/>
        <w:rPr>
          <w:rFonts w:cstheme="minorHAnsi"/>
          <w:b/>
          <w:i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</w:pPr>
      <w:r w:rsidRPr="00945B3D">
        <w:rPr>
          <w:rFonts w:cstheme="minorHAnsi"/>
          <w:b/>
          <w:i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C81044" w:rsidRPr="00945B3D">
        <w:rPr>
          <w:rFonts w:cstheme="minorHAnsi"/>
          <w:b/>
          <w:i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An incredibly inspiring story from the roof of the world</w:t>
      </w:r>
      <w:r w:rsidR="00C81044" w:rsidRPr="00945B3D">
        <w:rPr>
          <w:rFonts w:ascii="Calibri" w:hAnsi="Calibri" w:cs="Times New Roman"/>
          <w:b/>
          <w:i/>
          <w:iCs/>
          <w:color w:val="000000"/>
          <w:sz w:val="26"/>
          <w:szCs w:val="26"/>
          <w:lang w:val="en-US"/>
        </w:rPr>
        <w:t>.</w:t>
      </w:r>
      <w:r w:rsidRPr="00945B3D">
        <w:rPr>
          <w:rFonts w:cstheme="minorHAnsi"/>
          <w:b/>
          <w:i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109AF585" w14:textId="7D38EAC7" w:rsidR="00602C76" w:rsidRPr="00945B3D" w:rsidRDefault="00C81044" w:rsidP="008F2917">
      <w:pPr>
        <w:spacing w:after="0" w:line="240" w:lineRule="auto"/>
        <w:jc w:val="center"/>
        <w:rPr>
          <w:rFonts w:cstheme="minorHAnsi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945B3D">
        <w:rPr>
          <w:rFonts w:cstheme="minorHAnsi"/>
          <w:sz w:val="24"/>
          <w:szCs w:val="24"/>
        </w:rPr>
        <w:t>Bear Grylls</w:t>
      </w:r>
    </w:p>
    <w:p w14:paraId="7DA2BAEC" w14:textId="77777777" w:rsidR="00C81044" w:rsidRPr="00602C76" w:rsidRDefault="00C81044" w:rsidP="005B68A9">
      <w:pPr>
        <w:spacing w:after="0" w:line="240" w:lineRule="auto"/>
        <w:jc w:val="center"/>
        <w:rPr>
          <w:rFonts w:cstheme="minorHAnsi"/>
          <w:b/>
          <w:i/>
          <w:color w:val="C00000"/>
        </w:rPr>
      </w:pPr>
    </w:p>
    <w:p w14:paraId="0BD67FE5" w14:textId="65923CB1" w:rsidR="00727C96" w:rsidRDefault="00727C96" w:rsidP="009852F3">
      <w:pPr>
        <w:spacing w:after="0" w:line="240" w:lineRule="auto"/>
        <w:jc w:val="both"/>
        <w:rPr>
          <w:rFonts w:ascii="Calibri" w:hAnsi="Calibri" w:cs="Times New Roman"/>
          <w:color w:val="000000"/>
          <w:lang w:val="en-US"/>
        </w:rPr>
      </w:pPr>
      <w:r w:rsidRPr="00805628">
        <w:rPr>
          <w:rFonts w:ascii="Calibri" w:hAnsi="Calibri" w:cs="Times New Roman"/>
          <w:color w:val="000000"/>
          <w:lang w:val="en-US"/>
        </w:rPr>
        <w:t xml:space="preserve">Dartmouth Films, Mayfly TV and Picture on the Wall Productions are proud to announce the release of </w:t>
      </w:r>
      <w:r w:rsidRPr="00805628">
        <w:rPr>
          <w:rFonts w:ascii="Calibri" w:hAnsi="Calibri" w:cs="Times New Roman"/>
          <w:b/>
          <w:bCs/>
          <w:color w:val="000000"/>
          <w:lang w:val="en-US"/>
        </w:rPr>
        <w:t xml:space="preserve">CHILDREN OF THE SNOW LAND </w:t>
      </w:r>
      <w:r w:rsidRPr="00097996">
        <w:rPr>
          <w:rFonts w:ascii="Calibri" w:hAnsi="Calibri" w:cs="Times New Roman"/>
          <w:color w:val="000000"/>
          <w:lang w:val="en-US"/>
        </w:rPr>
        <w:t>in UK cinemas</w:t>
      </w:r>
      <w:r w:rsidR="008E3C56">
        <w:rPr>
          <w:rFonts w:ascii="Calibri" w:hAnsi="Calibri" w:cs="Times New Roman"/>
          <w:color w:val="000000"/>
          <w:lang w:val="en-US"/>
        </w:rPr>
        <w:t xml:space="preserve"> and on demand with Curzon</w:t>
      </w:r>
      <w:r w:rsidR="00F01442">
        <w:rPr>
          <w:rFonts w:ascii="Calibri" w:hAnsi="Calibri" w:cs="Times New Roman"/>
          <w:color w:val="000000"/>
          <w:lang w:val="en-US"/>
        </w:rPr>
        <w:t xml:space="preserve"> Home Cinema</w:t>
      </w:r>
      <w:r w:rsidR="008E3C56">
        <w:rPr>
          <w:rFonts w:ascii="Calibri" w:hAnsi="Calibri" w:cs="Times New Roman"/>
          <w:color w:val="000000"/>
          <w:lang w:val="en-US"/>
        </w:rPr>
        <w:t xml:space="preserve"> </w:t>
      </w:r>
      <w:r w:rsidRPr="00097996">
        <w:rPr>
          <w:rFonts w:ascii="Calibri" w:hAnsi="Calibri" w:cs="Times New Roman"/>
          <w:color w:val="000000"/>
          <w:lang w:val="en-US"/>
        </w:rPr>
        <w:t>from</w:t>
      </w:r>
      <w:r w:rsidR="00972835">
        <w:rPr>
          <w:rFonts w:ascii="Calibri" w:hAnsi="Calibri" w:cs="Times New Roman"/>
          <w:color w:val="000000"/>
          <w:lang w:val="en-US"/>
        </w:rPr>
        <w:t xml:space="preserve"> </w:t>
      </w:r>
      <w:r w:rsidR="00945B3D">
        <w:rPr>
          <w:rFonts w:ascii="Calibri" w:hAnsi="Calibri" w:cs="Times New Roman"/>
          <w:color w:val="000000"/>
          <w:lang w:val="en-US"/>
        </w:rPr>
        <w:t>Thursday</w:t>
      </w:r>
      <w:r w:rsidRPr="00097996">
        <w:rPr>
          <w:rFonts w:ascii="Calibri" w:hAnsi="Calibri" w:cs="Times New Roman"/>
          <w:color w:val="000000"/>
          <w:lang w:val="en-US"/>
        </w:rPr>
        <w:t xml:space="preserve"> 1</w:t>
      </w:r>
      <w:r w:rsidR="00945B3D">
        <w:rPr>
          <w:rFonts w:ascii="Calibri" w:hAnsi="Calibri" w:cs="Times New Roman"/>
          <w:color w:val="000000"/>
          <w:lang w:val="en-US"/>
        </w:rPr>
        <w:t>4</w:t>
      </w:r>
      <w:r w:rsidRPr="00097996">
        <w:rPr>
          <w:rFonts w:ascii="Calibri" w:hAnsi="Calibri" w:cs="Times New Roman"/>
          <w:color w:val="000000"/>
          <w:lang w:val="en-US"/>
        </w:rPr>
        <w:t xml:space="preserve"> March 2019</w:t>
      </w:r>
      <w:r w:rsidR="00DC44D8">
        <w:rPr>
          <w:rFonts w:ascii="Calibri" w:hAnsi="Calibri" w:cs="Times New Roman"/>
          <w:color w:val="000000"/>
          <w:lang w:val="en-US"/>
        </w:rPr>
        <w:t>, with the</w:t>
      </w:r>
      <w:r w:rsidR="00945B3D">
        <w:rPr>
          <w:rFonts w:ascii="Calibri" w:hAnsi="Calibri" w:cs="Times New Roman"/>
          <w:color w:val="000000"/>
          <w:lang w:val="en-US"/>
        </w:rPr>
        <w:t xml:space="preserve"> </w:t>
      </w:r>
      <w:r w:rsidR="00972835">
        <w:rPr>
          <w:rFonts w:ascii="Calibri" w:hAnsi="Calibri" w:cs="Times New Roman"/>
          <w:color w:val="000000"/>
          <w:lang w:val="en-US"/>
        </w:rPr>
        <w:t xml:space="preserve">UK gala </w:t>
      </w:r>
      <w:r w:rsidR="00D52949">
        <w:rPr>
          <w:rFonts w:ascii="Calibri" w:hAnsi="Calibri" w:cs="Times New Roman"/>
          <w:color w:val="000000"/>
          <w:lang w:val="en-US"/>
        </w:rPr>
        <w:t xml:space="preserve">premiere </w:t>
      </w:r>
      <w:r w:rsidR="00972835">
        <w:rPr>
          <w:rFonts w:ascii="Calibri" w:hAnsi="Calibri" w:cs="Times New Roman"/>
          <w:color w:val="000000"/>
          <w:lang w:val="en-US"/>
        </w:rPr>
        <w:t>screening</w:t>
      </w:r>
      <w:r w:rsidR="009E0933">
        <w:rPr>
          <w:rFonts w:ascii="Calibri" w:hAnsi="Calibri" w:cs="Times New Roman"/>
          <w:color w:val="000000"/>
          <w:lang w:val="en-US"/>
        </w:rPr>
        <w:t xml:space="preserve"> with Q&amp;A </w:t>
      </w:r>
      <w:r w:rsidR="00DC44D8">
        <w:rPr>
          <w:rFonts w:ascii="Calibri" w:hAnsi="Calibri" w:cs="Times New Roman"/>
          <w:color w:val="000000"/>
          <w:lang w:val="en-US"/>
        </w:rPr>
        <w:t>taking place that e</w:t>
      </w:r>
      <w:r w:rsidR="00077892">
        <w:rPr>
          <w:rFonts w:ascii="Calibri" w:hAnsi="Calibri" w:cs="Times New Roman"/>
          <w:color w:val="000000"/>
          <w:lang w:val="en-US"/>
        </w:rPr>
        <w:t xml:space="preserve">vening </w:t>
      </w:r>
      <w:r w:rsidR="009E0933">
        <w:rPr>
          <w:rFonts w:ascii="Calibri" w:hAnsi="Calibri" w:cs="Times New Roman"/>
          <w:color w:val="000000"/>
          <w:lang w:val="en-US"/>
        </w:rPr>
        <w:t xml:space="preserve">at </w:t>
      </w:r>
      <w:r w:rsidR="009B525C">
        <w:rPr>
          <w:rFonts w:ascii="Calibri" w:hAnsi="Calibri" w:cs="Times New Roman"/>
          <w:color w:val="000000"/>
          <w:lang w:val="en-US"/>
        </w:rPr>
        <w:t>Curzon Soho</w:t>
      </w:r>
      <w:r w:rsidR="009C22D7">
        <w:rPr>
          <w:rFonts w:ascii="Calibri" w:hAnsi="Calibri" w:cs="Times New Roman"/>
          <w:color w:val="000000"/>
          <w:lang w:val="en-US"/>
        </w:rPr>
        <w:t xml:space="preserve">. </w:t>
      </w:r>
    </w:p>
    <w:p w14:paraId="617AA61F" w14:textId="77777777" w:rsidR="009852F3" w:rsidRPr="00805628" w:rsidRDefault="009852F3" w:rsidP="00985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189709" w14:textId="77777777" w:rsidR="00CA12CC" w:rsidRDefault="00727C96" w:rsidP="009852F3">
      <w:pPr>
        <w:spacing w:after="0" w:line="240" w:lineRule="auto"/>
        <w:contextualSpacing/>
        <w:jc w:val="both"/>
        <w:rPr>
          <w:rFonts w:ascii="Calibri" w:hAnsi="Calibri" w:cs="Times New Roman"/>
          <w:color w:val="000000"/>
          <w:lang w:val="en-US"/>
        </w:rPr>
      </w:pPr>
      <w:r w:rsidRPr="00727C96">
        <w:rPr>
          <w:rFonts w:ascii="Calibri" w:hAnsi="Calibri" w:cs="Times New Roman"/>
          <w:bCs/>
          <w:color w:val="000000"/>
          <w:lang w:val="en-US"/>
        </w:rPr>
        <w:t>CHILDREN OF THE SNOW LAND</w:t>
      </w:r>
      <w:r w:rsidRPr="00C67888">
        <w:rPr>
          <w:rFonts w:ascii="Calibri" w:hAnsi="Calibri" w:cs="Times New Roman"/>
          <w:color w:val="000000"/>
          <w:lang w:val="en-US"/>
        </w:rPr>
        <w:t xml:space="preserve"> </w:t>
      </w:r>
      <w:proofErr w:type="gramStart"/>
      <w:r w:rsidRPr="00C67888">
        <w:rPr>
          <w:rFonts w:ascii="Calibri" w:hAnsi="Calibri" w:cs="Times New Roman"/>
          <w:color w:val="000000"/>
          <w:lang w:val="en-US"/>
        </w:rPr>
        <w:t>tells</w:t>
      </w:r>
      <w:proofErr w:type="gramEnd"/>
      <w:r w:rsidRPr="00C67888">
        <w:rPr>
          <w:rFonts w:ascii="Calibri" w:hAnsi="Calibri" w:cs="Times New Roman"/>
          <w:color w:val="000000"/>
          <w:lang w:val="en-US"/>
        </w:rPr>
        <w:t xml:space="preserve"> the</w:t>
      </w:r>
      <w:r>
        <w:rPr>
          <w:rFonts w:ascii="Calibri" w:hAnsi="Calibri" w:cs="Times New Roman"/>
          <w:color w:val="000000"/>
          <w:lang w:val="en-US"/>
        </w:rPr>
        <w:t xml:space="preserve"> incredible</w:t>
      </w:r>
      <w:r w:rsidRPr="00C67888">
        <w:rPr>
          <w:rFonts w:ascii="Calibri" w:hAnsi="Calibri" w:cs="Times New Roman"/>
          <w:color w:val="000000"/>
          <w:lang w:val="en-US"/>
        </w:rPr>
        <w:t xml:space="preserve"> story of a group of children born </w:t>
      </w:r>
      <w:r>
        <w:rPr>
          <w:rFonts w:ascii="Calibri" w:hAnsi="Calibri" w:cs="Times New Roman"/>
          <w:color w:val="000000"/>
          <w:lang w:val="en-US"/>
        </w:rPr>
        <w:t>in the High Himalayas of Nepal</w:t>
      </w:r>
      <w:r w:rsidR="003603BD">
        <w:rPr>
          <w:rFonts w:ascii="Calibri" w:hAnsi="Calibri" w:cs="Times New Roman"/>
          <w:color w:val="000000"/>
          <w:lang w:val="en-US"/>
        </w:rPr>
        <w:t>;</w:t>
      </w:r>
      <w:r w:rsidRPr="00C67888">
        <w:rPr>
          <w:rFonts w:ascii="Calibri" w:hAnsi="Calibri" w:cs="Times New Roman"/>
          <w:color w:val="000000"/>
          <w:lang w:val="en-US"/>
        </w:rPr>
        <w:t xml:space="preserve"> a remote area of great natural beauty but where life is extremely tough.  </w:t>
      </w:r>
      <w:r w:rsidR="008770BF" w:rsidRPr="00C67888">
        <w:rPr>
          <w:rFonts w:ascii="Calibri" w:hAnsi="Calibri" w:cs="Times New Roman"/>
          <w:color w:val="000000"/>
          <w:lang w:val="en-US"/>
        </w:rPr>
        <w:t>From just four years old, some children are sent by their parents to the capital city, Kathmandu, to a school run by a Buddhist monk</w:t>
      </w:r>
      <w:r w:rsidR="00097996">
        <w:rPr>
          <w:rFonts w:ascii="Calibri" w:hAnsi="Calibri" w:cs="Times New Roman"/>
          <w:color w:val="000000"/>
          <w:lang w:val="en-US"/>
        </w:rPr>
        <w:t>,</w:t>
      </w:r>
      <w:r w:rsidR="008770BF" w:rsidRPr="00C67888">
        <w:rPr>
          <w:rFonts w:ascii="Calibri" w:hAnsi="Calibri" w:cs="Times New Roman"/>
          <w:color w:val="000000"/>
          <w:lang w:val="en-US"/>
        </w:rPr>
        <w:t xml:space="preserve"> in the hope that education will giv</w:t>
      </w:r>
      <w:r w:rsidR="00560FDB">
        <w:rPr>
          <w:rFonts w:ascii="Calibri" w:hAnsi="Calibri" w:cs="Times New Roman"/>
          <w:color w:val="000000"/>
          <w:lang w:val="en-US"/>
        </w:rPr>
        <w:t>e them a better chance in life.</w:t>
      </w:r>
      <w:r w:rsidR="008770BF" w:rsidRPr="00C67888">
        <w:rPr>
          <w:rFonts w:ascii="Calibri" w:hAnsi="Calibri" w:cs="Times New Roman"/>
          <w:color w:val="000000"/>
          <w:lang w:val="en-US"/>
        </w:rPr>
        <w:t> </w:t>
      </w:r>
      <w:r w:rsidRPr="00C67888">
        <w:rPr>
          <w:rFonts w:ascii="Calibri" w:hAnsi="Calibri" w:cs="Times New Roman"/>
          <w:color w:val="000000"/>
          <w:lang w:val="en-US"/>
        </w:rPr>
        <w:t> </w:t>
      </w:r>
    </w:p>
    <w:p w14:paraId="31EE8CDB" w14:textId="77777777" w:rsidR="00CA12CC" w:rsidRDefault="00CA12CC" w:rsidP="009852F3">
      <w:pPr>
        <w:spacing w:after="0" w:line="240" w:lineRule="auto"/>
        <w:contextualSpacing/>
        <w:jc w:val="both"/>
        <w:rPr>
          <w:rFonts w:ascii="Calibri" w:hAnsi="Calibri" w:cs="Times New Roman"/>
          <w:color w:val="000000"/>
          <w:lang w:val="en-US"/>
        </w:rPr>
      </w:pPr>
    </w:p>
    <w:p w14:paraId="1CE5CD1D" w14:textId="53670318" w:rsidR="00727C96" w:rsidRDefault="00727C96" w:rsidP="009852F3">
      <w:pPr>
        <w:spacing w:after="0" w:line="240" w:lineRule="auto"/>
        <w:contextualSpacing/>
        <w:jc w:val="both"/>
        <w:rPr>
          <w:rFonts w:ascii="Calibri" w:hAnsi="Calibri" w:cs="Times New Roman"/>
          <w:color w:val="000000"/>
          <w:lang w:val="en-US"/>
        </w:rPr>
      </w:pPr>
      <w:r w:rsidRPr="00C67888">
        <w:rPr>
          <w:rFonts w:ascii="Calibri" w:hAnsi="Calibri" w:cs="Times New Roman"/>
          <w:color w:val="000000"/>
          <w:lang w:val="en-US"/>
        </w:rPr>
        <w:t>For ten years or more they do not see or speak to their parents, due to the remoteness of their villages.</w:t>
      </w:r>
    </w:p>
    <w:p w14:paraId="058F0AE5" w14:textId="77777777" w:rsidR="00727C96" w:rsidRPr="00C67888" w:rsidRDefault="00727C96" w:rsidP="009852F3">
      <w:pPr>
        <w:spacing w:after="0" w:line="240" w:lineRule="auto"/>
        <w:contextualSpacing/>
        <w:jc w:val="both"/>
        <w:rPr>
          <w:rFonts w:ascii="Calibri" w:hAnsi="Calibri" w:cs="Times New Roman"/>
          <w:color w:val="000000"/>
          <w:lang w:val="en-US"/>
        </w:rPr>
      </w:pPr>
    </w:p>
    <w:p w14:paraId="2A799A4F" w14:textId="15306541" w:rsidR="006D6497" w:rsidRDefault="00727C96" w:rsidP="009852F3">
      <w:pPr>
        <w:spacing w:after="0" w:line="240" w:lineRule="auto"/>
        <w:contextualSpacing/>
        <w:jc w:val="both"/>
        <w:rPr>
          <w:rFonts w:ascii="Calibri" w:hAnsi="Calibri" w:cs="Times New Roman"/>
          <w:color w:val="000000"/>
          <w:lang w:val="en-US"/>
        </w:rPr>
      </w:pPr>
      <w:r w:rsidRPr="00C67888">
        <w:rPr>
          <w:rFonts w:ascii="Calibri" w:hAnsi="Calibri" w:cs="Times New Roman"/>
          <w:color w:val="000000"/>
          <w:lang w:val="en-US"/>
        </w:rPr>
        <w:t xml:space="preserve">Upon graduation, aged 16, the children </w:t>
      </w:r>
      <w:r w:rsidR="009852F3">
        <w:rPr>
          <w:rFonts w:ascii="Calibri" w:hAnsi="Calibri" w:cs="Times New Roman"/>
          <w:color w:val="000000"/>
          <w:lang w:val="en-US"/>
        </w:rPr>
        <w:t xml:space="preserve">must make </w:t>
      </w:r>
      <w:r w:rsidR="003C46F1">
        <w:rPr>
          <w:rFonts w:ascii="Calibri" w:hAnsi="Calibri" w:cs="Times New Roman"/>
          <w:color w:val="000000"/>
          <w:lang w:val="en-US"/>
        </w:rPr>
        <w:t>the journey</w:t>
      </w:r>
      <w:r w:rsidRPr="00C67888">
        <w:rPr>
          <w:rFonts w:ascii="Calibri" w:hAnsi="Calibri" w:cs="Times New Roman"/>
          <w:color w:val="000000"/>
          <w:lang w:val="en-US"/>
        </w:rPr>
        <w:t xml:space="preserve"> home; an arduous </w:t>
      </w:r>
      <w:r w:rsidR="003C46F1">
        <w:rPr>
          <w:rFonts w:ascii="Calibri" w:hAnsi="Calibri" w:cs="Times New Roman"/>
          <w:color w:val="000000"/>
          <w:lang w:val="en-US"/>
        </w:rPr>
        <w:t>trek</w:t>
      </w:r>
      <w:r w:rsidR="00FC0BFD">
        <w:rPr>
          <w:rFonts w:ascii="Calibri" w:hAnsi="Calibri" w:cs="Times New Roman"/>
          <w:color w:val="000000"/>
          <w:lang w:val="en-US"/>
        </w:rPr>
        <w:t xml:space="preserve"> </w:t>
      </w:r>
      <w:r w:rsidRPr="00C67888">
        <w:rPr>
          <w:rFonts w:ascii="Calibri" w:hAnsi="Calibri" w:cs="Times New Roman"/>
          <w:color w:val="000000"/>
          <w:lang w:val="en-US"/>
        </w:rPr>
        <w:t>across mountains that takes them to the highest inhabited place on the planet; a faraway, off-grid land where the way of life has not changed for thousands of years</w:t>
      </w:r>
      <w:r w:rsidR="00FC0BFD">
        <w:rPr>
          <w:rFonts w:ascii="Calibri" w:hAnsi="Calibri" w:cs="Times New Roman"/>
          <w:color w:val="000000"/>
          <w:lang w:val="en-US"/>
        </w:rPr>
        <w:t xml:space="preserve">. </w:t>
      </w:r>
      <w:r w:rsidRPr="00C67888">
        <w:rPr>
          <w:rFonts w:ascii="Calibri" w:hAnsi="Calibri" w:cs="Times New Roman"/>
          <w:color w:val="000000"/>
          <w:lang w:val="en-US"/>
        </w:rPr>
        <w:t xml:space="preserve"> </w:t>
      </w:r>
      <w:r w:rsidR="00FE3BBA">
        <w:rPr>
          <w:rFonts w:ascii="Calibri" w:hAnsi="Calibri" w:cs="Times New Roman"/>
          <w:color w:val="000000"/>
          <w:lang w:val="en-US"/>
        </w:rPr>
        <w:t>T</w:t>
      </w:r>
      <w:r w:rsidR="00CF1FF9">
        <w:rPr>
          <w:rFonts w:ascii="Calibri" w:hAnsi="Calibri" w:cs="Times New Roman"/>
          <w:color w:val="000000"/>
          <w:lang w:val="en-US"/>
        </w:rPr>
        <w:t>he y</w:t>
      </w:r>
      <w:r w:rsidR="005C7C08">
        <w:rPr>
          <w:rFonts w:ascii="Calibri" w:hAnsi="Calibri" w:cs="Times New Roman"/>
          <w:color w:val="000000"/>
          <w:lang w:val="en-US"/>
        </w:rPr>
        <w:t>oung</w:t>
      </w:r>
      <w:r w:rsidR="007E5CA0">
        <w:rPr>
          <w:rFonts w:ascii="Calibri" w:hAnsi="Calibri" w:cs="Times New Roman"/>
          <w:color w:val="000000"/>
          <w:lang w:val="en-US"/>
        </w:rPr>
        <w:t xml:space="preserve"> </w:t>
      </w:r>
      <w:r w:rsidR="00CD4BEB">
        <w:rPr>
          <w:rFonts w:ascii="Calibri" w:hAnsi="Calibri" w:cs="Times New Roman"/>
          <w:color w:val="000000"/>
          <w:lang w:val="en-US"/>
        </w:rPr>
        <w:t xml:space="preserve">children </w:t>
      </w:r>
      <w:r w:rsidR="00087AF1">
        <w:rPr>
          <w:rFonts w:ascii="Calibri" w:hAnsi="Calibri" w:cs="Times New Roman"/>
          <w:color w:val="000000"/>
          <w:lang w:val="en-US"/>
        </w:rPr>
        <w:t>who</w:t>
      </w:r>
      <w:r w:rsidR="00CD4BEB">
        <w:rPr>
          <w:rFonts w:ascii="Calibri" w:hAnsi="Calibri" w:cs="Times New Roman"/>
          <w:color w:val="000000"/>
          <w:lang w:val="en-US"/>
        </w:rPr>
        <w:t xml:space="preserve"> left </w:t>
      </w:r>
      <w:r w:rsidR="00DF183D">
        <w:rPr>
          <w:rFonts w:ascii="Calibri" w:hAnsi="Calibri" w:cs="Times New Roman"/>
          <w:color w:val="000000"/>
          <w:lang w:val="en-US"/>
        </w:rPr>
        <w:t xml:space="preserve">their </w:t>
      </w:r>
      <w:r w:rsidR="00FE3BBA">
        <w:rPr>
          <w:rFonts w:ascii="Calibri" w:hAnsi="Calibri" w:cs="Times New Roman"/>
          <w:color w:val="000000"/>
          <w:lang w:val="en-US"/>
        </w:rPr>
        <w:t>parents</w:t>
      </w:r>
      <w:r w:rsidR="00DF183D">
        <w:rPr>
          <w:rFonts w:ascii="Calibri" w:hAnsi="Calibri" w:cs="Times New Roman"/>
          <w:color w:val="000000"/>
          <w:lang w:val="en-US"/>
        </w:rPr>
        <w:t xml:space="preserve"> </w:t>
      </w:r>
      <w:r w:rsidR="00CD4BEB">
        <w:rPr>
          <w:rFonts w:ascii="Calibri" w:hAnsi="Calibri" w:cs="Times New Roman"/>
          <w:color w:val="000000"/>
          <w:lang w:val="en-US"/>
        </w:rPr>
        <w:t xml:space="preserve">many years ago </w:t>
      </w:r>
      <w:r w:rsidR="00DF183D">
        <w:rPr>
          <w:rFonts w:ascii="Calibri" w:hAnsi="Calibri" w:cs="Times New Roman"/>
          <w:color w:val="000000"/>
          <w:lang w:val="en-US"/>
        </w:rPr>
        <w:t xml:space="preserve">will </w:t>
      </w:r>
      <w:r w:rsidR="00CD4BEB">
        <w:rPr>
          <w:rFonts w:ascii="Calibri" w:hAnsi="Calibri" w:cs="Times New Roman"/>
          <w:color w:val="000000"/>
          <w:lang w:val="en-US"/>
        </w:rPr>
        <w:t xml:space="preserve">return </w:t>
      </w:r>
      <w:r w:rsidR="00DF183D">
        <w:rPr>
          <w:rFonts w:ascii="Calibri" w:hAnsi="Calibri" w:cs="Times New Roman"/>
          <w:color w:val="000000"/>
          <w:lang w:val="en-US"/>
        </w:rPr>
        <w:t xml:space="preserve">to their </w:t>
      </w:r>
      <w:r w:rsidR="00FE3BBA">
        <w:rPr>
          <w:rFonts w:ascii="Calibri" w:hAnsi="Calibri" w:cs="Times New Roman"/>
          <w:color w:val="000000"/>
          <w:lang w:val="en-US"/>
        </w:rPr>
        <w:t>villages</w:t>
      </w:r>
      <w:r w:rsidR="00DF183D">
        <w:rPr>
          <w:rFonts w:ascii="Calibri" w:hAnsi="Calibri" w:cs="Times New Roman"/>
          <w:color w:val="000000"/>
          <w:lang w:val="en-US"/>
        </w:rPr>
        <w:t xml:space="preserve"> </w:t>
      </w:r>
      <w:r w:rsidR="00CD4BEB">
        <w:rPr>
          <w:rFonts w:ascii="Calibri" w:hAnsi="Calibri" w:cs="Times New Roman"/>
          <w:color w:val="000000"/>
          <w:lang w:val="en-US"/>
        </w:rPr>
        <w:t xml:space="preserve">as teenagers </w:t>
      </w:r>
      <w:r w:rsidR="00087AF1">
        <w:rPr>
          <w:rFonts w:ascii="Calibri" w:hAnsi="Calibri" w:cs="Times New Roman"/>
          <w:color w:val="000000"/>
          <w:lang w:val="en-US"/>
        </w:rPr>
        <w:t>who</w:t>
      </w:r>
      <w:r w:rsidR="00CD4BEB">
        <w:rPr>
          <w:rFonts w:ascii="Calibri" w:hAnsi="Calibri" w:cs="Times New Roman"/>
          <w:color w:val="000000"/>
          <w:lang w:val="en-US"/>
        </w:rPr>
        <w:t xml:space="preserve"> </w:t>
      </w:r>
      <w:r w:rsidR="00FE3D83">
        <w:rPr>
          <w:rFonts w:ascii="Calibri" w:hAnsi="Calibri" w:cs="Times New Roman"/>
          <w:color w:val="000000"/>
          <w:lang w:val="en-US"/>
        </w:rPr>
        <w:t xml:space="preserve">have </w:t>
      </w:r>
      <w:r w:rsidR="00CD4BEB">
        <w:rPr>
          <w:rFonts w:ascii="Calibri" w:hAnsi="Calibri" w:cs="Times New Roman"/>
          <w:color w:val="000000"/>
          <w:lang w:val="en-US"/>
        </w:rPr>
        <w:t>been</w:t>
      </w:r>
      <w:r w:rsidRPr="00C67888">
        <w:rPr>
          <w:rFonts w:ascii="Calibri" w:hAnsi="Calibri" w:cs="Times New Roman"/>
          <w:color w:val="000000"/>
          <w:lang w:val="en-US"/>
        </w:rPr>
        <w:t xml:space="preserve"> brought up in a world of mobile phones, social media </w:t>
      </w:r>
      <w:r>
        <w:rPr>
          <w:rFonts w:ascii="Calibri" w:hAnsi="Calibri" w:cs="Times New Roman"/>
          <w:color w:val="000000"/>
          <w:lang w:val="en-US"/>
        </w:rPr>
        <w:t>and most modern conveniences.  And t</w:t>
      </w:r>
      <w:r w:rsidRPr="00C67888">
        <w:rPr>
          <w:rFonts w:ascii="Calibri" w:hAnsi="Calibri" w:cs="Times New Roman"/>
          <w:color w:val="000000"/>
          <w:lang w:val="en-US"/>
        </w:rPr>
        <w:t xml:space="preserve">hen </w:t>
      </w:r>
      <w:r w:rsidR="00D73C6C">
        <w:rPr>
          <w:rFonts w:ascii="Calibri" w:hAnsi="Calibri" w:cs="Times New Roman"/>
          <w:color w:val="000000"/>
          <w:lang w:val="en-US"/>
        </w:rPr>
        <w:t>the</w:t>
      </w:r>
      <w:r w:rsidR="007A25AF">
        <w:rPr>
          <w:rFonts w:ascii="Calibri" w:hAnsi="Calibri" w:cs="Times New Roman"/>
          <w:color w:val="000000"/>
          <w:lang w:val="en-US"/>
        </w:rPr>
        <w:t xml:space="preserve"> </w:t>
      </w:r>
      <w:r w:rsidRPr="00C67888">
        <w:rPr>
          <w:rFonts w:ascii="Calibri" w:hAnsi="Calibri" w:cs="Times New Roman"/>
          <w:color w:val="000000"/>
          <w:lang w:val="en-US"/>
        </w:rPr>
        <w:t>earthquake strikes.</w:t>
      </w:r>
    </w:p>
    <w:p w14:paraId="227F6427" w14:textId="77777777" w:rsidR="006D6497" w:rsidRDefault="006D6497" w:rsidP="009852F3">
      <w:pPr>
        <w:spacing w:after="0" w:line="240" w:lineRule="auto"/>
        <w:contextualSpacing/>
        <w:jc w:val="both"/>
        <w:rPr>
          <w:rFonts w:ascii="Calibri" w:hAnsi="Calibri" w:cs="Times New Roman"/>
          <w:color w:val="000000"/>
          <w:lang w:val="en-US"/>
        </w:rPr>
      </w:pPr>
    </w:p>
    <w:p w14:paraId="36FAA12F" w14:textId="44536115" w:rsidR="00727C96" w:rsidRDefault="00E93262" w:rsidP="009852F3">
      <w:pPr>
        <w:spacing w:after="0" w:line="240" w:lineRule="auto"/>
        <w:contextualSpacing/>
        <w:jc w:val="both"/>
        <w:rPr>
          <w:rFonts w:ascii="Calibri" w:hAnsi="Calibri" w:cs="Times New Roman"/>
          <w:color w:val="000000"/>
          <w:lang w:val="en-US"/>
        </w:rPr>
      </w:pPr>
      <w:r>
        <w:rPr>
          <w:rFonts w:ascii="Calibri" w:hAnsi="Calibri" w:cs="Times New Roman"/>
          <w:color w:val="000000"/>
          <w:lang w:val="en-US"/>
        </w:rPr>
        <w:t>D</w:t>
      </w:r>
      <w:proofErr w:type="spellStart"/>
      <w:r>
        <w:rPr>
          <w:rFonts w:ascii="Calibri" w:eastAsia="Calibri" w:hAnsi="Calibri" w:cs="Calibri"/>
        </w:rPr>
        <w:t>irected</w:t>
      </w:r>
      <w:proofErr w:type="spellEnd"/>
      <w:r>
        <w:rPr>
          <w:rFonts w:ascii="Calibri" w:eastAsia="Calibri" w:hAnsi="Calibri" w:cs="Calibri"/>
        </w:rPr>
        <w:t xml:space="preserve"> by Zara Balfour and Marcus Stephenson, and executive produced by Christopher </w:t>
      </w:r>
      <w:proofErr w:type="spellStart"/>
      <w:r>
        <w:rPr>
          <w:rFonts w:ascii="Calibri" w:eastAsia="Calibri" w:hAnsi="Calibri" w:cs="Calibri"/>
        </w:rPr>
        <w:t>Hird</w:t>
      </w:r>
      <w:proofErr w:type="spellEnd"/>
      <w:r>
        <w:rPr>
          <w:rFonts w:ascii="Calibri" w:eastAsia="Calibri" w:hAnsi="Calibri" w:cs="Calibri"/>
        </w:rPr>
        <w:t xml:space="preserve">, </w:t>
      </w:r>
      <w:r w:rsidRPr="00727C96">
        <w:rPr>
          <w:rFonts w:ascii="Calibri" w:hAnsi="Calibri" w:cs="Times New Roman"/>
          <w:bCs/>
          <w:color w:val="000000"/>
          <w:lang w:val="en-US"/>
        </w:rPr>
        <w:t>CHILDREN OF THE SNOW LAND</w:t>
      </w:r>
      <w:r w:rsidRPr="00C67888">
        <w:rPr>
          <w:rFonts w:ascii="Calibri" w:hAnsi="Calibri" w:cs="Times New Roman"/>
          <w:color w:val="000000"/>
          <w:lang w:val="en-US"/>
        </w:rPr>
        <w:t xml:space="preserve"> </w:t>
      </w:r>
      <w:r>
        <w:rPr>
          <w:rFonts w:ascii="Calibri" w:hAnsi="Calibri" w:cs="Times New Roman"/>
          <w:bCs/>
          <w:color w:val="000000"/>
          <w:lang w:val="en-US"/>
        </w:rPr>
        <w:t xml:space="preserve">film </w:t>
      </w:r>
      <w:r w:rsidR="00727C96" w:rsidRPr="00C67888">
        <w:rPr>
          <w:rFonts w:ascii="Calibri" w:hAnsi="Calibri" w:cs="Times New Roman"/>
          <w:color w:val="000000"/>
          <w:lang w:val="en-US"/>
        </w:rPr>
        <w:t>documents the scary, moving, funny and humbling stories</w:t>
      </w:r>
      <w:r w:rsidR="006953F8">
        <w:rPr>
          <w:rFonts w:ascii="Calibri" w:hAnsi="Calibri" w:cs="Times New Roman"/>
          <w:color w:val="000000"/>
          <w:lang w:val="en-US"/>
        </w:rPr>
        <w:t xml:space="preserve"> </w:t>
      </w:r>
      <w:r w:rsidR="0071524F">
        <w:rPr>
          <w:rFonts w:ascii="Calibri" w:hAnsi="Calibri" w:cs="Times New Roman"/>
          <w:color w:val="000000"/>
          <w:lang w:val="en-US"/>
        </w:rPr>
        <w:t>from the world’s longest walk home from school.</w:t>
      </w:r>
    </w:p>
    <w:p w14:paraId="7CA92D06" w14:textId="77777777" w:rsidR="00D73C6C" w:rsidRDefault="00D73C6C" w:rsidP="00863D28">
      <w:pPr>
        <w:widowControl w:val="0"/>
        <w:spacing w:after="0" w:line="240" w:lineRule="auto"/>
        <w:jc w:val="both"/>
        <w:rPr>
          <w:rFonts w:ascii="Calibri" w:hAnsi="Calibri" w:cs="Times New Roman"/>
          <w:color w:val="000000"/>
          <w:lang w:val="en-US"/>
        </w:rPr>
      </w:pPr>
    </w:p>
    <w:p w14:paraId="613C64D7" w14:textId="4A7051FB" w:rsidR="00390053" w:rsidRDefault="00FC1F03" w:rsidP="00863D28">
      <w:pPr>
        <w:widowControl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="00390053">
        <w:rPr>
          <w:rFonts w:ascii="Calibri" w:eastAsia="Calibri" w:hAnsi="Calibri" w:cs="Calibri"/>
        </w:rPr>
        <w:t xml:space="preserve">artly filmed by the Nepali children featured </w:t>
      </w:r>
      <w:r w:rsidR="00087AF1"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</w:rPr>
        <w:t>the film</w:t>
      </w:r>
      <w:r w:rsidR="00DB181C">
        <w:rPr>
          <w:rFonts w:ascii="Calibri" w:eastAsia="Calibri" w:hAnsi="Calibri" w:cs="Calibri"/>
        </w:rPr>
        <w:t xml:space="preserve">, </w:t>
      </w:r>
      <w:r w:rsidR="001D4416">
        <w:rPr>
          <w:rFonts w:ascii="Calibri" w:eastAsia="Calibri" w:hAnsi="Calibri" w:cs="Calibri"/>
        </w:rPr>
        <w:t xml:space="preserve">CHILDREN OF THE SNOW LAND </w:t>
      </w:r>
      <w:proofErr w:type="gramStart"/>
      <w:r w:rsidR="00DB181C">
        <w:rPr>
          <w:rFonts w:ascii="Calibri" w:eastAsia="Calibri" w:hAnsi="Calibri" w:cs="Calibri"/>
        </w:rPr>
        <w:t>offer</w:t>
      </w:r>
      <w:r w:rsidR="001D4416">
        <w:rPr>
          <w:rFonts w:ascii="Calibri" w:eastAsia="Calibri" w:hAnsi="Calibri" w:cs="Calibri"/>
        </w:rPr>
        <w:t>s</w:t>
      </w:r>
      <w:proofErr w:type="gramEnd"/>
      <w:r w:rsidR="00DB181C">
        <w:rPr>
          <w:rFonts w:ascii="Calibri" w:eastAsia="Calibri" w:hAnsi="Calibri" w:cs="Calibri"/>
        </w:rPr>
        <w:t xml:space="preserve"> a view </w:t>
      </w:r>
      <w:r w:rsidR="00DB181C">
        <w:rPr>
          <w:rFonts w:ascii="Calibri" w:eastAsia="Calibri" w:hAnsi="Calibri" w:cs="Calibri"/>
        </w:rPr>
        <w:lastRenderedPageBreak/>
        <w:t xml:space="preserve">of a remote, ancient place, </w:t>
      </w:r>
      <w:r w:rsidR="00200187">
        <w:rPr>
          <w:rFonts w:ascii="Calibri" w:eastAsia="Calibri" w:hAnsi="Calibri" w:cs="Calibri"/>
        </w:rPr>
        <w:t xml:space="preserve">where the way </w:t>
      </w:r>
      <w:r w:rsidR="00274DE8">
        <w:rPr>
          <w:rFonts w:ascii="Calibri" w:eastAsia="Calibri" w:hAnsi="Calibri" w:cs="Calibri"/>
        </w:rPr>
        <w:t>of life</w:t>
      </w:r>
      <w:r w:rsidR="00200187">
        <w:rPr>
          <w:rFonts w:ascii="Calibri" w:eastAsia="Calibri" w:hAnsi="Calibri" w:cs="Calibri"/>
        </w:rPr>
        <w:t xml:space="preserve"> </w:t>
      </w:r>
      <w:r w:rsidR="00274DE8">
        <w:rPr>
          <w:rFonts w:ascii="Calibri" w:eastAsia="Calibri" w:hAnsi="Calibri" w:cs="Calibri"/>
        </w:rPr>
        <w:t>ha</w:t>
      </w:r>
      <w:r w:rsidR="00200187">
        <w:rPr>
          <w:rFonts w:ascii="Calibri" w:eastAsia="Calibri" w:hAnsi="Calibri" w:cs="Calibri"/>
        </w:rPr>
        <w:t>s</w:t>
      </w:r>
      <w:r w:rsidR="00274DE8">
        <w:rPr>
          <w:rFonts w:ascii="Calibri" w:eastAsia="Calibri" w:hAnsi="Calibri" w:cs="Calibri"/>
        </w:rPr>
        <w:t xml:space="preserve"> remained unchanged for the past 2</w:t>
      </w:r>
      <w:r w:rsidR="003C46F1">
        <w:rPr>
          <w:rFonts w:ascii="Calibri" w:eastAsia="Calibri" w:hAnsi="Calibri" w:cs="Calibri"/>
        </w:rPr>
        <w:t>,</w:t>
      </w:r>
      <w:r w:rsidR="00274DE8">
        <w:rPr>
          <w:rFonts w:ascii="Calibri" w:eastAsia="Calibri" w:hAnsi="Calibri" w:cs="Calibri"/>
        </w:rPr>
        <w:t>000 years</w:t>
      </w:r>
      <w:r w:rsidR="00CB4A8E">
        <w:rPr>
          <w:rFonts w:ascii="Calibri" w:eastAsia="Calibri" w:hAnsi="Calibri" w:cs="Calibri"/>
        </w:rPr>
        <w:t xml:space="preserve"> and</w:t>
      </w:r>
      <w:r w:rsidR="00274DE8">
        <w:rPr>
          <w:rFonts w:ascii="Calibri" w:eastAsia="Calibri" w:hAnsi="Calibri" w:cs="Calibri"/>
        </w:rPr>
        <w:t xml:space="preserve"> </w:t>
      </w:r>
      <w:r w:rsidR="00CB4A8E">
        <w:rPr>
          <w:rFonts w:ascii="Calibri" w:eastAsia="Calibri" w:hAnsi="Calibri" w:cs="Calibri"/>
        </w:rPr>
        <w:t>explores</w:t>
      </w:r>
      <w:r w:rsidR="00274DE8">
        <w:rPr>
          <w:rFonts w:ascii="Calibri" w:eastAsia="Calibri" w:hAnsi="Calibri" w:cs="Calibri"/>
        </w:rPr>
        <w:t xml:space="preserve"> the human spirit’s extraordinary capacity to survive and thrive in difficult circumstances with meagre resources</w:t>
      </w:r>
      <w:r w:rsidR="00CB4A8E">
        <w:rPr>
          <w:rFonts w:ascii="Calibri" w:eastAsia="Calibri" w:hAnsi="Calibri" w:cs="Calibri"/>
        </w:rPr>
        <w:t>,</w:t>
      </w:r>
      <w:r w:rsidR="00200187">
        <w:rPr>
          <w:rFonts w:ascii="Calibri" w:eastAsia="Calibri" w:hAnsi="Calibri" w:cs="Calibri"/>
        </w:rPr>
        <w:t xml:space="preserve"> whilst asking</w:t>
      </w:r>
      <w:r w:rsidR="0076187F">
        <w:rPr>
          <w:rFonts w:ascii="Calibri" w:eastAsia="Calibri" w:hAnsi="Calibri" w:cs="Calibri"/>
        </w:rPr>
        <w:t xml:space="preserve"> the universal question - </w:t>
      </w:r>
      <w:r w:rsidR="00200187" w:rsidRPr="0076187F">
        <w:rPr>
          <w:rFonts w:ascii="Calibri" w:eastAsia="Calibri" w:hAnsi="Calibri" w:cs="Calibri"/>
          <w:i/>
        </w:rPr>
        <w:t xml:space="preserve">what </w:t>
      </w:r>
      <w:r w:rsidR="0076187F" w:rsidRPr="0076187F">
        <w:rPr>
          <w:rFonts w:ascii="Calibri" w:eastAsia="Calibri" w:hAnsi="Calibri" w:cs="Calibri"/>
          <w:i/>
        </w:rPr>
        <w:t>makes</w:t>
      </w:r>
      <w:r w:rsidR="00200187" w:rsidRPr="0076187F">
        <w:rPr>
          <w:rFonts w:ascii="Calibri" w:eastAsia="Calibri" w:hAnsi="Calibri" w:cs="Calibri"/>
          <w:i/>
        </w:rPr>
        <w:t xml:space="preserve"> a family?</w:t>
      </w:r>
    </w:p>
    <w:p w14:paraId="4022D6F7" w14:textId="77777777" w:rsidR="00390053" w:rsidRDefault="00390053" w:rsidP="00863D28">
      <w:pPr>
        <w:spacing w:after="0" w:line="240" w:lineRule="auto"/>
        <w:contextualSpacing/>
        <w:jc w:val="both"/>
        <w:rPr>
          <w:rFonts w:ascii="Calibri" w:hAnsi="Calibri" w:cs="Times New Roman"/>
          <w:color w:val="000000"/>
          <w:lang w:val="en-US"/>
        </w:rPr>
      </w:pPr>
    </w:p>
    <w:p w14:paraId="3ABA2609" w14:textId="77777777" w:rsidR="009B6E22" w:rsidRPr="00087AF1" w:rsidRDefault="00795D38" w:rsidP="009B6E22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087AF1"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Children of the Snow Land is in </w:t>
      </w:r>
      <w:r w:rsidR="00F01442" w:rsidRPr="00087AF1"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UK cinemas</w:t>
      </w:r>
      <w:r w:rsidR="009B6E22" w:rsidRPr="00087AF1"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F01442" w:rsidRPr="00087AF1"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&amp;</w:t>
      </w:r>
      <w:r w:rsidR="009B6E22" w:rsidRPr="00087AF1"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F01442" w:rsidRPr="00087AF1"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on demand</w:t>
      </w:r>
    </w:p>
    <w:p w14:paraId="427F7121" w14:textId="7283258F" w:rsidR="00E93262" w:rsidRPr="00087AF1" w:rsidRDefault="00087AF1" w:rsidP="009B6E22">
      <w:pPr>
        <w:widowControl w:val="0"/>
        <w:spacing w:after="0" w:line="240" w:lineRule="auto"/>
        <w:jc w:val="center"/>
        <w:rPr>
          <w:rFonts w:ascii="Calibri" w:hAnsi="Calibri" w:cs="Times New Roman"/>
          <w:color w:val="000000"/>
          <w:sz w:val="28"/>
          <w:szCs w:val="28"/>
          <w:lang w:val="en-US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w</w:t>
      </w:r>
      <w:r w:rsidR="00F01442" w:rsidRPr="00087AF1"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ith</w:t>
      </w:r>
      <w:r w:rsidR="009B6E22" w:rsidRPr="00087AF1"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hyperlink r:id="rId10" w:history="1">
        <w:r w:rsidR="00F01442" w:rsidRPr="00087AF1">
          <w:rPr>
            <w:rStyle w:val="Hyperlink"/>
            <w:rFonts w:ascii="Calibri" w:eastAsia="Times New Roman" w:hAnsi="Calibri" w:cs="Times New Roman"/>
            <w:b/>
            <w:bCs/>
            <w:color w:val="auto"/>
            <w:sz w:val="28"/>
            <w:szCs w:val="28"/>
            <w:u w:val="none"/>
            <w:shd w:val="clear" w:color="auto" w:fill="FFFFFF"/>
            <w:lang w:val="en-US"/>
          </w:rPr>
          <w:t>Curzon Home Cinema</w:t>
        </w:r>
      </w:hyperlink>
      <w:r w:rsidR="00F01442" w:rsidRPr="00087AF1"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from 1</w:t>
      </w:r>
      <w:r w:rsidR="00DD6E6C"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4</w:t>
      </w:r>
      <w:r w:rsidR="00F01442" w:rsidRPr="00087AF1"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 xml:space="preserve"> March 2019</w:t>
      </w:r>
    </w:p>
    <w:p w14:paraId="0A2FB317" w14:textId="4F19D409" w:rsidR="00F854E5" w:rsidRPr="00D52949" w:rsidRDefault="00F854E5" w:rsidP="009B6E22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-US"/>
        </w:rPr>
      </w:pPr>
    </w:p>
    <w:p w14:paraId="2CE83FE0" w14:textId="3759467C" w:rsidR="00F854E5" w:rsidRPr="00D52949" w:rsidRDefault="00D52949" w:rsidP="009B6E22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bCs/>
          <w:color w:val="E22B00"/>
          <w:sz w:val="28"/>
          <w:szCs w:val="28"/>
          <w:u w:val="single"/>
          <w:shd w:val="clear" w:color="auto" w:fill="FFFFFF"/>
          <w:lang w:val="en-US"/>
        </w:rPr>
      </w:pPr>
      <w:r w:rsidRPr="00D52949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-US"/>
        </w:rPr>
        <w:t>The</w:t>
      </w:r>
      <w:r w:rsidR="00F854E5" w:rsidRPr="00D52949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UK gala </w:t>
      </w:r>
      <w:r w:rsidRPr="00D52949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-US"/>
        </w:rPr>
        <w:t>premiere will take place at 6.30pm on Thursday 14 March at Cu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-US"/>
        </w:rPr>
        <w:t>r</w:t>
      </w:r>
      <w:r w:rsidRPr="00D52949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zon </w:t>
      </w:r>
      <w:proofErr w:type="spellStart"/>
      <w:r w:rsidRPr="00D52949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-US"/>
        </w:rPr>
        <w:t>Soho</w:t>
      </w:r>
      <w:proofErr w:type="spellEnd"/>
      <w:r w:rsidRPr="00D52949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, tickets 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-US"/>
        </w:rPr>
        <w:t>available now at</w:t>
      </w:r>
      <w:r w:rsidRPr="00D52949">
        <w:rPr>
          <w:rFonts w:ascii="Calibri" w:eastAsia="Times New Roman" w:hAnsi="Calibri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: </w:t>
      </w:r>
      <w:hyperlink r:id="rId11" w:history="1">
        <w:r w:rsidRPr="001C2C29">
          <w:rPr>
            <w:rFonts w:ascii="Calibri" w:hAnsi="Calibri" w:cs="Times New Roman"/>
            <w:bCs/>
            <w:color w:val="0070C0"/>
            <w:sz w:val="28"/>
            <w:szCs w:val="28"/>
            <w:u w:val="single"/>
            <w:shd w:val="clear" w:color="auto" w:fill="FFFFFF"/>
            <w:lang w:val="en-US"/>
          </w:rPr>
          <w:t>bit.ly/</w:t>
        </w:r>
        <w:proofErr w:type="spellStart"/>
        <w:r w:rsidRPr="001C2C29">
          <w:rPr>
            <w:rFonts w:ascii="Calibri" w:hAnsi="Calibri" w:cs="Times New Roman"/>
            <w:bCs/>
            <w:color w:val="0070C0"/>
            <w:sz w:val="28"/>
            <w:szCs w:val="28"/>
            <w:u w:val="single"/>
            <w:shd w:val="clear" w:color="auto" w:fill="FFFFFF"/>
            <w:lang w:val="en-US"/>
          </w:rPr>
          <w:t>snowlandsoho</w:t>
        </w:r>
        <w:proofErr w:type="spellEnd"/>
      </w:hyperlink>
    </w:p>
    <w:p w14:paraId="0E476F4D" w14:textId="77777777" w:rsidR="0077299C" w:rsidRPr="00DD6E6C" w:rsidRDefault="0077299C" w:rsidP="00F639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5BB074F0" w14:textId="15016679" w:rsidR="00F63953" w:rsidRPr="00DD6E6C" w:rsidRDefault="00F63953" w:rsidP="00F639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DD6E6C">
        <w:rPr>
          <w:rFonts w:cstheme="minorHAnsi"/>
          <w:color w:val="000000" w:themeColor="text1"/>
          <w:sz w:val="28"/>
          <w:szCs w:val="28"/>
        </w:rPr>
        <w:t xml:space="preserve">To request </w:t>
      </w:r>
      <w:r w:rsidR="00216A3A" w:rsidRPr="00DD6E6C">
        <w:rPr>
          <w:rFonts w:cstheme="minorHAnsi"/>
          <w:color w:val="000000" w:themeColor="text1"/>
          <w:sz w:val="28"/>
          <w:szCs w:val="28"/>
        </w:rPr>
        <w:t xml:space="preserve">screening dates, </w:t>
      </w:r>
      <w:r w:rsidRPr="00DD6E6C">
        <w:rPr>
          <w:rFonts w:cstheme="minorHAnsi"/>
          <w:color w:val="000000" w:themeColor="text1"/>
          <w:sz w:val="28"/>
          <w:szCs w:val="28"/>
        </w:rPr>
        <w:t>interviews</w:t>
      </w:r>
      <w:r w:rsidR="00216A3A" w:rsidRPr="00DD6E6C">
        <w:rPr>
          <w:rFonts w:cstheme="minorHAnsi"/>
          <w:color w:val="000000" w:themeColor="text1"/>
          <w:sz w:val="28"/>
          <w:szCs w:val="28"/>
        </w:rPr>
        <w:t xml:space="preserve"> and</w:t>
      </w:r>
      <w:r w:rsidRPr="00DD6E6C">
        <w:rPr>
          <w:rFonts w:cstheme="minorHAnsi"/>
          <w:color w:val="000000" w:themeColor="text1"/>
          <w:sz w:val="28"/>
          <w:szCs w:val="28"/>
        </w:rPr>
        <w:t xml:space="preserve"> </w:t>
      </w:r>
      <w:r w:rsidR="00216A3A" w:rsidRPr="00DD6E6C">
        <w:rPr>
          <w:rFonts w:cstheme="minorHAnsi"/>
          <w:color w:val="000000" w:themeColor="text1"/>
          <w:sz w:val="28"/>
          <w:szCs w:val="28"/>
        </w:rPr>
        <w:t xml:space="preserve">further </w:t>
      </w:r>
      <w:r w:rsidRPr="00DD6E6C">
        <w:rPr>
          <w:rFonts w:cstheme="minorHAnsi"/>
          <w:color w:val="000000" w:themeColor="text1"/>
          <w:sz w:val="28"/>
          <w:szCs w:val="28"/>
        </w:rPr>
        <w:t>assets contact:</w:t>
      </w:r>
    </w:p>
    <w:p w14:paraId="16BFADB4" w14:textId="77777777" w:rsidR="00AC7F94" w:rsidRPr="00DD6E6C" w:rsidRDefault="00F63953" w:rsidP="00F63953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cstheme="minorHAnsi"/>
          <w:b/>
        </w:rPr>
      </w:pPr>
      <w:r w:rsidRPr="00DD6E6C">
        <w:rPr>
          <w:rFonts w:cstheme="minorHAnsi"/>
          <w:b/>
          <w:color w:val="000000" w:themeColor="text1"/>
        </w:rPr>
        <w:t>Andy Green</w:t>
      </w:r>
      <w:r w:rsidR="00077892" w:rsidRPr="00DD6E6C">
        <w:rPr>
          <w:rFonts w:cstheme="minorHAnsi"/>
          <w:b/>
          <w:color w:val="000000" w:themeColor="text1"/>
        </w:rPr>
        <w:t xml:space="preserve"> </w:t>
      </w:r>
      <w:r w:rsidR="00077892" w:rsidRPr="00DD6E6C">
        <w:rPr>
          <w:rFonts w:cstheme="minorHAnsi"/>
          <w:color w:val="000000" w:themeColor="text1"/>
        </w:rPr>
        <w:t>(Freelance)</w:t>
      </w:r>
      <w:r w:rsidRPr="00DD6E6C">
        <w:rPr>
          <w:rFonts w:cstheme="minorHAnsi"/>
          <w:color w:val="000000" w:themeColor="text1"/>
        </w:rPr>
        <w:t xml:space="preserve">: </w:t>
      </w:r>
      <w:hyperlink r:id="rId12" w:history="1">
        <w:r w:rsidR="00AC7F94" w:rsidRPr="00DD6E6C">
          <w:rPr>
            <w:rStyle w:val="Hyperlink"/>
            <w:rFonts w:cstheme="minorHAnsi"/>
            <w:b/>
          </w:rPr>
          <w:t>andy.green@waytoblue.com</w:t>
        </w:r>
      </w:hyperlink>
    </w:p>
    <w:p w14:paraId="21F1F482" w14:textId="501FCDCB" w:rsidR="00AC7F94" w:rsidRPr="00DD6E6C" w:rsidRDefault="00221F1F" w:rsidP="00AC7F94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cstheme="minorHAnsi"/>
          <w:b/>
        </w:rPr>
      </w:pPr>
      <w:r w:rsidRPr="00DD6E6C">
        <w:rPr>
          <w:rFonts w:cstheme="minorHAnsi"/>
          <w:b/>
          <w:color w:val="000000" w:themeColor="text1"/>
        </w:rPr>
        <w:t>Christelle Randall</w:t>
      </w:r>
      <w:r w:rsidR="00AC7F94" w:rsidRPr="00DD6E6C">
        <w:rPr>
          <w:rFonts w:cstheme="minorHAnsi"/>
          <w:b/>
          <w:color w:val="000000" w:themeColor="text1"/>
        </w:rPr>
        <w:t xml:space="preserve"> </w:t>
      </w:r>
      <w:r w:rsidR="00AC7F94" w:rsidRPr="00DD6E6C">
        <w:rPr>
          <w:rFonts w:cstheme="minorHAnsi"/>
          <w:color w:val="000000" w:themeColor="text1"/>
        </w:rPr>
        <w:t>(</w:t>
      </w:r>
      <w:r w:rsidRPr="00DD6E6C">
        <w:rPr>
          <w:rFonts w:cstheme="minorHAnsi"/>
          <w:color w:val="000000" w:themeColor="text1"/>
        </w:rPr>
        <w:t>Global Publicity Director</w:t>
      </w:r>
      <w:r w:rsidR="00AC7F94" w:rsidRPr="00DD6E6C">
        <w:rPr>
          <w:rFonts w:cstheme="minorHAnsi"/>
          <w:color w:val="000000" w:themeColor="text1"/>
        </w:rPr>
        <w:t>):</w:t>
      </w:r>
      <w:r w:rsidR="00AC7F94" w:rsidRPr="00DD6E6C">
        <w:rPr>
          <w:rFonts w:cstheme="minorHAnsi"/>
          <w:b/>
          <w:color w:val="000000" w:themeColor="text1"/>
        </w:rPr>
        <w:t xml:space="preserve"> </w:t>
      </w:r>
      <w:hyperlink r:id="rId13" w:history="1">
        <w:r w:rsidRPr="00DD6E6C">
          <w:rPr>
            <w:rStyle w:val="Hyperlink"/>
            <w:rFonts w:cstheme="minorHAnsi"/>
            <w:b/>
          </w:rPr>
          <w:t>christelle.randall@waytoblue.com</w:t>
        </w:r>
      </w:hyperlink>
    </w:p>
    <w:p w14:paraId="0FA0FC18" w14:textId="77777777" w:rsidR="00F63953" w:rsidRPr="00221F1F" w:rsidRDefault="00F63953" w:rsidP="00F639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 w:themeColor="text1"/>
          <w:sz w:val="20"/>
          <w:szCs w:val="20"/>
        </w:rPr>
      </w:pPr>
    </w:p>
    <w:p w14:paraId="4354278D" w14:textId="3715DE99" w:rsidR="000F6726" w:rsidRPr="00E93262" w:rsidRDefault="00E93262" w:rsidP="000F672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93262">
        <w:rPr>
          <w:rFonts w:cstheme="minorHAnsi"/>
          <w:b/>
          <w:sz w:val="24"/>
          <w:szCs w:val="24"/>
        </w:rPr>
        <w:t xml:space="preserve">Download trailer </w:t>
      </w:r>
      <w:hyperlink r:id="rId14" w:history="1">
        <w:r w:rsidRPr="00E93262">
          <w:rPr>
            <w:rStyle w:val="Hyperlink"/>
            <w:rFonts w:cstheme="minorHAnsi"/>
            <w:b/>
            <w:sz w:val="24"/>
            <w:szCs w:val="24"/>
          </w:rPr>
          <w:t>HERE</w:t>
        </w:r>
      </w:hyperlink>
      <w:r w:rsidR="000F6726">
        <w:rPr>
          <w:rFonts w:cstheme="minorHAnsi"/>
          <w:b/>
          <w:sz w:val="24"/>
          <w:szCs w:val="24"/>
        </w:rPr>
        <w:t xml:space="preserve"> </w:t>
      </w:r>
      <w:r w:rsidR="001F6070">
        <w:rPr>
          <w:rFonts w:cstheme="minorHAnsi"/>
          <w:b/>
          <w:sz w:val="24"/>
          <w:szCs w:val="24"/>
        </w:rPr>
        <w:t xml:space="preserve">/ </w:t>
      </w:r>
      <w:r w:rsidR="008A1524">
        <w:rPr>
          <w:rFonts w:cstheme="minorHAnsi"/>
          <w:b/>
          <w:sz w:val="24"/>
          <w:szCs w:val="24"/>
        </w:rPr>
        <w:t>e</w:t>
      </w:r>
      <w:r w:rsidR="00AE267C">
        <w:rPr>
          <w:rFonts w:cstheme="minorHAnsi"/>
          <w:b/>
          <w:sz w:val="24"/>
          <w:szCs w:val="24"/>
        </w:rPr>
        <w:t xml:space="preserve">mbed code </w:t>
      </w:r>
      <w:hyperlink r:id="rId15" w:history="1">
        <w:r w:rsidR="00AE267C" w:rsidRPr="008A1524">
          <w:rPr>
            <w:rStyle w:val="Hyperlink"/>
            <w:rFonts w:cstheme="minorHAnsi"/>
            <w:b/>
            <w:sz w:val="24"/>
            <w:szCs w:val="24"/>
          </w:rPr>
          <w:t>HERE</w:t>
        </w:r>
      </w:hyperlink>
      <w:r w:rsidR="00AE267C">
        <w:rPr>
          <w:rFonts w:cstheme="minorHAnsi"/>
          <w:b/>
          <w:sz w:val="24"/>
          <w:szCs w:val="24"/>
        </w:rPr>
        <w:t xml:space="preserve"> </w:t>
      </w:r>
      <w:r w:rsidR="000F6726">
        <w:rPr>
          <w:rFonts w:cstheme="minorHAnsi"/>
          <w:b/>
          <w:sz w:val="24"/>
          <w:szCs w:val="24"/>
        </w:rPr>
        <w:t xml:space="preserve"> </w:t>
      </w:r>
    </w:p>
    <w:p w14:paraId="3F8295CC" w14:textId="77777777" w:rsidR="00E93262" w:rsidRPr="00E93262" w:rsidRDefault="00E93262" w:rsidP="00E932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12"/>
          <w:szCs w:val="12"/>
        </w:rPr>
      </w:pPr>
    </w:p>
    <w:p w14:paraId="0FB97A38" w14:textId="2DC81648" w:rsidR="00E93262" w:rsidRPr="00E93262" w:rsidRDefault="00E93262" w:rsidP="00E932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93262">
        <w:rPr>
          <w:rFonts w:cstheme="minorHAnsi"/>
          <w:b/>
          <w:sz w:val="24"/>
          <w:szCs w:val="24"/>
        </w:rPr>
        <w:t xml:space="preserve">Download </w:t>
      </w:r>
      <w:r w:rsidR="0076187F">
        <w:rPr>
          <w:rFonts w:cstheme="minorHAnsi"/>
          <w:b/>
          <w:sz w:val="24"/>
          <w:szCs w:val="24"/>
        </w:rPr>
        <w:t>key images</w:t>
      </w:r>
      <w:r w:rsidRPr="00E93262">
        <w:rPr>
          <w:rFonts w:cstheme="minorHAnsi"/>
          <w:b/>
          <w:sz w:val="24"/>
          <w:szCs w:val="24"/>
        </w:rPr>
        <w:t xml:space="preserve"> </w:t>
      </w:r>
      <w:hyperlink r:id="rId16" w:history="1">
        <w:r w:rsidRPr="00303886">
          <w:rPr>
            <w:rStyle w:val="Hyperlink"/>
            <w:rFonts w:cstheme="minorHAnsi"/>
            <w:b/>
            <w:sz w:val="24"/>
            <w:szCs w:val="24"/>
          </w:rPr>
          <w:t>HERE</w:t>
        </w:r>
      </w:hyperlink>
    </w:p>
    <w:p w14:paraId="615461D7" w14:textId="3CB1B176" w:rsidR="00795D38" w:rsidRPr="00795D38" w:rsidRDefault="00795D38" w:rsidP="00795D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8DA03AD" w14:textId="3232A32D" w:rsidR="00863AA4" w:rsidRDefault="00F15C29" w:rsidP="009852F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>
        <w:rPr>
          <w:noProof/>
        </w:rPr>
        <w:t xml:space="preserve">  </w:t>
      </w:r>
      <w:r w:rsidR="00BD5FD5">
        <w:rPr>
          <w:noProof/>
          <w:lang w:val="en-US"/>
        </w:rPr>
        <w:drawing>
          <wp:inline distT="0" distB="0" distL="0" distR="0" wp14:anchorId="3426280E" wp14:editId="7F1528A9">
            <wp:extent cx="2773680" cy="1850861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479" cy="185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</w:rPr>
        <w:t xml:space="preserve">  </w:t>
      </w:r>
      <w:r>
        <w:rPr>
          <w:noProof/>
        </w:rPr>
        <w:t xml:space="preserve">    </w:t>
      </w:r>
      <w:r>
        <w:rPr>
          <w:noProof/>
          <w:lang w:val="en-US"/>
        </w:rPr>
        <w:drawing>
          <wp:inline distT="0" distB="0" distL="0" distR="0" wp14:anchorId="5F22E2A7" wp14:editId="6E22156D">
            <wp:extent cx="2484809" cy="1863744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105" cy="186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57BA">
        <w:rPr>
          <w:noProof/>
        </w:rPr>
        <w:t xml:space="preserve"> </w:t>
      </w:r>
    </w:p>
    <w:p w14:paraId="7E8D3A8E" w14:textId="77777777" w:rsidR="00CB4A8E" w:rsidRPr="00221F1F" w:rsidRDefault="00CB4A8E" w:rsidP="00CB4A8E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16"/>
          <w:szCs w:val="16"/>
          <w:highlight w:val="white"/>
          <w:u w:val="single"/>
        </w:rPr>
      </w:pPr>
    </w:p>
    <w:p w14:paraId="0B0C481C" w14:textId="77777777" w:rsidR="00CB4A8E" w:rsidRPr="00E93262" w:rsidRDefault="00CB4A8E" w:rsidP="00CB4A8E">
      <w:pPr>
        <w:widowControl w:val="0"/>
        <w:spacing w:line="240" w:lineRule="auto"/>
        <w:jc w:val="both"/>
        <w:rPr>
          <w:rFonts w:ascii="Calibri" w:eastAsia="Calibri" w:hAnsi="Calibri" w:cs="Calibri"/>
          <w:highlight w:val="white"/>
          <w:u w:val="single"/>
        </w:rPr>
      </w:pPr>
      <w:r>
        <w:rPr>
          <w:rFonts w:ascii="Calibri" w:eastAsia="Calibri" w:hAnsi="Calibri" w:cs="Calibri"/>
          <w:b/>
          <w:highlight w:val="white"/>
          <w:u w:val="single"/>
        </w:rPr>
        <w:t xml:space="preserve">CELEBRITY SUPPORTERS </w:t>
      </w:r>
    </w:p>
    <w:p w14:paraId="158A0239" w14:textId="0EB6C0A2" w:rsidR="00CB268B" w:rsidRDefault="00CB268B" w:rsidP="00A7181A">
      <w:pPr>
        <w:spacing w:after="0" w:line="240" w:lineRule="auto"/>
        <w:jc w:val="both"/>
        <w:rPr>
          <w:rFonts w:ascii="Calibri" w:hAnsi="Calibri" w:cs="Times New Roman"/>
          <w:i/>
          <w:iCs/>
          <w:color w:val="000000"/>
          <w:lang w:val="en-US"/>
        </w:rPr>
      </w:pPr>
      <w:r w:rsidRPr="00847078">
        <w:rPr>
          <w:rFonts w:ascii="Calibri" w:hAnsi="Calibri" w:cs="Times New Roman"/>
          <w:b/>
          <w:bCs/>
          <w:color w:val="000000"/>
          <w:shd w:val="clear" w:color="auto" w:fill="FFFFFF"/>
          <w:lang w:val="en-US"/>
        </w:rPr>
        <w:t>Bear Grylls</w:t>
      </w:r>
      <w:r w:rsidRPr="00847078">
        <w:rPr>
          <w:rFonts w:ascii="Calibri" w:hAnsi="Calibri" w:cs="Times New Roman"/>
          <w:color w:val="000000"/>
          <w:shd w:val="clear" w:color="auto" w:fill="FFFFFF"/>
          <w:lang w:val="en-US"/>
        </w:rPr>
        <w:t xml:space="preserve"> </w:t>
      </w:r>
      <w:r w:rsidRPr="00847078">
        <w:rPr>
          <w:rFonts w:ascii="Calibri" w:hAnsi="Calibri" w:cs="Times New Roman"/>
          <w:i/>
          <w:iCs/>
          <w:color w:val="000000"/>
          <w:lang w:val="en-US"/>
        </w:rPr>
        <w:t xml:space="preserve">"An incredibly inspiring story from the roof of the world." </w:t>
      </w:r>
    </w:p>
    <w:p w14:paraId="1408BE00" w14:textId="77777777" w:rsidR="00646742" w:rsidRPr="00221F1F" w:rsidRDefault="00646742" w:rsidP="00A718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71370AA6" w14:textId="0A6E98ED" w:rsidR="00CB4A8E" w:rsidRDefault="00CB4A8E" w:rsidP="00A7181A">
      <w:pPr>
        <w:widowControl w:val="0"/>
        <w:spacing w:after="0"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highlight w:val="white"/>
        </w:rPr>
        <w:t>Joanna Lumley</w:t>
      </w:r>
      <w:r>
        <w:rPr>
          <w:rFonts w:ascii="Calibri" w:eastAsia="Calibri" w:hAnsi="Calibri" w:cs="Calibri"/>
          <w:highlight w:val="white"/>
        </w:rPr>
        <w:t xml:space="preserve"> </w:t>
      </w:r>
      <w:r>
        <w:rPr>
          <w:rFonts w:ascii="Calibri" w:eastAsia="Calibri" w:hAnsi="Calibri" w:cs="Calibri"/>
          <w:i/>
        </w:rPr>
        <w:t>“Imagine not seeing your parents and home for 12 years! This is a stunning film.”</w:t>
      </w:r>
    </w:p>
    <w:p w14:paraId="46652178" w14:textId="77777777" w:rsidR="00646742" w:rsidRPr="00221F1F" w:rsidRDefault="00646742" w:rsidP="00A7181A">
      <w:pPr>
        <w:widowControl w:val="0"/>
        <w:spacing w:after="0" w:line="240" w:lineRule="auto"/>
        <w:jc w:val="both"/>
        <w:rPr>
          <w:rFonts w:ascii="Calibri" w:eastAsia="Calibri" w:hAnsi="Calibri" w:cs="Calibri"/>
          <w:i/>
          <w:sz w:val="16"/>
          <w:szCs w:val="16"/>
          <w:highlight w:val="white"/>
        </w:rPr>
      </w:pPr>
    </w:p>
    <w:p w14:paraId="3D7B9633" w14:textId="77777777" w:rsidR="00A7181A" w:rsidRDefault="00A7181A" w:rsidP="00A7181A">
      <w:pPr>
        <w:spacing w:after="0" w:line="240" w:lineRule="auto"/>
        <w:jc w:val="both"/>
        <w:rPr>
          <w:rFonts w:ascii="Calibri" w:hAnsi="Calibri" w:cs="Times New Roman"/>
          <w:i/>
          <w:iCs/>
          <w:color w:val="000000"/>
          <w:lang w:val="en-US"/>
        </w:rPr>
      </w:pPr>
      <w:r w:rsidRPr="00847078">
        <w:rPr>
          <w:rFonts w:ascii="Calibri" w:hAnsi="Calibri" w:cs="Times New Roman"/>
          <w:b/>
          <w:bCs/>
          <w:color w:val="000000"/>
          <w:lang w:val="en-US"/>
        </w:rPr>
        <w:t xml:space="preserve">Kate Humble </w:t>
      </w:r>
      <w:r w:rsidRPr="00646742">
        <w:rPr>
          <w:rFonts w:ascii="Calibri" w:hAnsi="Calibri" w:cs="Times New Roman"/>
          <w:bCs/>
          <w:color w:val="000000"/>
          <w:lang w:val="en-US"/>
        </w:rPr>
        <w:t>“</w:t>
      </w:r>
      <w:r>
        <w:rPr>
          <w:rFonts w:ascii="Calibri" w:hAnsi="Calibri" w:cs="Times New Roman"/>
          <w:i/>
          <w:iCs/>
          <w:color w:val="000000"/>
          <w:lang w:val="en-US"/>
        </w:rPr>
        <w:t>An extraordinary story</w:t>
      </w:r>
      <w:r w:rsidRPr="00847078">
        <w:rPr>
          <w:rFonts w:ascii="Calibri" w:hAnsi="Calibri" w:cs="Times New Roman"/>
          <w:i/>
          <w:iCs/>
          <w:color w:val="000000"/>
          <w:lang w:val="en-US"/>
        </w:rPr>
        <w:t xml:space="preserve">, told with great sensitivity and skill. Both heartbreaking and </w:t>
      </w:r>
    </w:p>
    <w:p w14:paraId="493DF878" w14:textId="26426DC5" w:rsidR="00A7181A" w:rsidRDefault="00A7181A" w:rsidP="00A7181A">
      <w:pPr>
        <w:spacing w:after="0" w:line="240" w:lineRule="auto"/>
        <w:ind w:left="720"/>
        <w:jc w:val="both"/>
        <w:rPr>
          <w:rFonts w:ascii="Calibri" w:hAnsi="Calibri" w:cs="Times New Roman"/>
          <w:i/>
          <w:iCs/>
          <w:color w:val="000000"/>
          <w:lang w:val="en-US"/>
        </w:rPr>
      </w:pPr>
      <w:r>
        <w:rPr>
          <w:rFonts w:ascii="Calibri" w:hAnsi="Calibri" w:cs="Times New Roman"/>
          <w:i/>
          <w:iCs/>
          <w:color w:val="000000"/>
          <w:lang w:val="en-US"/>
        </w:rPr>
        <w:t xml:space="preserve">         </w:t>
      </w:r>
      <w:r w:rsidR="00147785">
        <w:rPr>
          <w:rFonts w:ascii="Calibri" w:hAnsi="Calibri" w:cs="Times New Roman"/>
          <w:i/>
          <w:iCs/>
          <w:color w:val="000000"/>
          <w:lang w:val="en-US"/>
        </w:rPr>
        <w:t xml:space="preserve">  </w:t>
      </w:r>
      <w:r>
        <w:rPr>
          <w:rFonts w:ascii="Calibri" w:hAnsi="Calibri" w:cs="Times New Roman"/>
          <w:i/>
          <w:iCs/>
          <w:color w:val="000000"/>
          <w:lang w:val="en-US"/>
        </w:rPr>
        <w:t xml:space="preserve"> </w:t>
      </w:r>
      <w:r w:rsidRPr="00847078">
        <w:rPr>
          <w:rFonts w:ascii="Calibri" w:hAnsi="Calibri" w:cs="Times New Roman"/>
          <w:i/>
          <w:iCs/>
          <w:color w:val="000000"/>
          <w:lang w:val="en-US"/>
        </w:rPr>
        <w:t>uplifting, this is a film full of insight and wonder. I urge you to see it.”</w:t>
      </w:r>
    </w:p>
    <w:p w14:paraId="17B5725C" w14:textId="77777777" w:rsidR="00646742" w:rsidRPr="00221F1F" w:rsidRDefault="00646742" w:rsidP="00A7181A">
      <w:pPr>
        <w:spacing w:after="0" w:line="240" w:lineRule="auto"/>
        <w:ind w:left="720"/>
        <w:jc w:val="both"/>
        <w:rPr>
          <w:rFonts w:ascii="Calibri" w:hAnsi="Calibri" w:cs="Times New Roman"/>
          <w:i/>
          <w:iCs/>
          <w:color w:val="000000"/>
          <w:sz w:val="16"/>
          <w:szCs w:val="16"/>
          <w:lang w:val="en-US"/>
        </w:rPr>
      </w:pPr>
    </w:p>
    <w:p w14:paraId="67A07026" w14:textId="4FED7844" w:rsidR="00CB4A8E" w:rsidRDefault="00CB4A8E" w:rsidP="00A7181A">
      <w:pPr>
        <w:widowControl w:val="0"/>
        <w:spacing w:after="0"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</w:rPr>
        <w:t xml:space="preserve">Levison Wood </w:t>
      </w:r>
      <w:r>
        <w:rPr>
          <w:rFonts w:ascii="Calibri" w:eastAsia="Calibri" w:hAnsi="Calibri" w:cs="Calibri"/>
          <w:i/>
        </w:rPr>
        <w:t>“A journey like this is no mean feat even for the most experienced trekkers.”</w:t>
      </w:r>
    </w:p>
    <w:p w14:paraId="22D2C224" w14:textId="77777777" w:rsidR="00646742" w:rsidRPr="00221F1F" w:rsidRDefault="00646742" w:rsidP="00A7181A">
      <w:pPr>
        <w:widowControl w:val="0"/>
        <w:spacing w:after="0" w:line="240" w:lineRule="auto"/>
        <w:jc w:val="both"/>
        <w:rPr>
          <w:rFonts w:ascii="Calibri" w:eastAsia="Calibri" w:hAnsi="Calibri" w:cs="Calibri"/>
          <w:i/>
          <w:sz w:val="16"/>
          <w:szCs w:val="16"/>
        </w:rPr>
      </w:pPr>
      <w:bookmarkStart w:id="0" w:name="_GoBack"/>
      <w:bookmarkEnd w:id="0"/>
    </w:p>
    <w:p w14:paraId="10FB46BC" w14:textId="71130849" w:rsidR="00CB4A8E" w:rsidRDefault="00CB4A8E" w:rsidP="00A7181A">
      <w:pPr>
        <w:widowControl w:val="0"/>
        <w:spacing w:after="0" w:line="240" w:lineRule="auto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highlight w:val="white"/>
        </w:rPr>
        <w:t>Sir Chris Bonington</w:t>
      </w:r>
      <w:r>
        <w:rPr>
          <w:rFonts w:ascii="Calibri" w:eastAsia="Calibri" w:hAnsi="Calibri" w:cs="Calibri"/>
          <w:highlight w:val="white"/>
        </w:rPr>
        <w:t xml:space="preserve"> </w:t>
      </w:r>
      <w:r>
        <w:rPr>
          <w:rFonts w:ascii="Calibri" w:eastAsia="Calibri" w:hAnsi="Calibri" w:cs="Calibri"/>
          <w:i/>
          <w:highlight w:val="white"/>
        </w:rPr>
        <w:t>“Wonderful film.</w:t>
      </w:r>
      <w:r>
        <w:rPr>
          <w:rFonts w:ascii="Calibri" w:eastAsia="Calibri" w:hAnsi="Calibri" w:cs="Calibri"/>
          <w:i/>
        </w:rPr>
        <w:t xml:space="preserve">" </w:t>
      </w:r>
    </w:p>
    <w:p w14:paraId="0231D787" w14:textId="4D260506" w:rsidR="00D44F69" w:rsidRPr="00221F1F" w:rsidRDefault="00D44F69" w:rsidP="00A7181A">
      <w:pPr>
        <w:widowControl w:val="0"/>
        <w:spacing w:after="0" w:line="240" w:lineRule="auto"/>
        <w:jc w:val="both"/>
        <w:rPr>
          <w:rFonts w:ascii="Calibri" w:eastAsia="Calibri" w:hAnsi="Calibri" w:cs="Calibri"/>
          <w:i/>
          <w:sz w:val="16"/>
          <w:szCs w:val="16"/>
        </w:rPr>
      </w:pPr>
    </w:p>
    <w:p w14:paraId="11C0FB57" w14:textId="77777777" w:rsidR="00147785" w:rsidRDefault="00D44F69" w:rsidP="00326FC4">
      <w:pPr>
        <w:pStyle w:val="NormalWeb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</w:pPr>
      <w:r w:rsidRPr="005D3CAC">
        <w:rPr>
          <w:rFonts w:ascii="Calibri" w:eastAsia="Calibri" w:hAnsi="Calibri" w:cs="Calibri"/>
          <w:b/>
          <w:sz w:val="22"/>
          <w:szCs w:val="22"/>
          <w:highlight w:val="white"/>
        </w:rPr>
        <w:t>Doug Scott CB</w:t>
      </w:r>
      <w:r w:rsidR="00326FC4" w:rsidRPr="005D3CAC">
        <w:rPr>
          <w:rFonts w:ascii="Calibri" w:eastAsia="Calibri" w:hAnsi="Calibri" w:cs="Calibri"/>
          <w:b/>
          <w:sz w:val="22"/>
          <w:szCs w:val="22"/>
        </w:rPr>
        <w:t>E</w:t>
      </w:r>
      <w:r w:rsidR="00FA1C97">
        <w:rPr>
          <w:rFonts w:ascii="Calibri" w:eastAsia="Calibri" w:hAnsi="Calibri" w:cs="Calibri"/>
          <w:b/>
        </w:rPr>
        <w:t xml:space="preserve"> </w:t>
      </w:r>
      <w:r w:rsidR="00326FC4" w:rsidRPr="00326FC4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“Marvellous film. We should support every initiative to put schools into such remote </w:t>
      </w:r>
    </w:p>
    <w:p w14:paraId="02220322" w14:textId="784265A5" w:rsidR="00326FC4" w:rsidRDefault="00147785" w:rsidP="00326FC4">
      <w:pPr>
        <w:pStyle w:val="NormalWeb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 xml:space="preserve">                               </w:t>
      </w:r>
      <w:r w:rsidR="00326FC4" w:rsidRPr="00326FC4">
        <w:rPr>
          <w:rFonts w:asciiTheme="minorHAnsi" w:hAnsiTheme="minorHAnsi" w:cstheme="minorHAnsi"/>
          <w:i/>
          <w:iCs/>
          <w:color w:val="000000"/>
          <w:sz w:val="22"/>
          <w:szCs w:val="22"/>
          <w:bdr w:val="none" w:sz="0" w:space="0" w:color="auto" w:frame="1"/>
        </w:rPr>
        <w:t>villages”.</w:t>
      </w:r>
    </w:p>
    <w:p w14:paraId="0F6BA454" w14:textId="77777777" w:rsidR="00E100FE" w:rsidRPr="00E100FE" w:rsidRDefault="00E100FE" w:rsidP="00326FC4">
      <w:pPr>
        <w:pStyle w:val="NormalWeb"/>
        <w:shd w:val="clear" w:color="auto" w:fill="FFFFFF"/>
        <w:spacing w:before="0" w:beforeAutospacing="0" w:after="0" w:afterAutospacing="0" w:line="235" w:lineRule="atLeast"/>
        <w:textAlignment w:val="baseline"/>
        <w:rPr>
          <w:rFonts w:ascii="Segoe UI" w:hAnsi="Segoe UI" w:cs="Segoe UI"/>
          <w:color w:val="212121"/>
          <w:sz w:val="4"/>
          <w:szCs w:val="4"/>
        </w:rPr>
      </w:pPr>
    </w:p>
    <w:p w14:paraId="12FF8255" w14:textId="701C10D2" w:rsidR="00E93262" w:rsidRDefault="00E93262" w:rsidP="00E932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5B2D39">
        <w:rPr>
          <w:rFonts w:cstheme="minorHAnsi"/>
          <w:b/>
          <w:color w:val="000000" w:themeColor="text1"/>
          <w:sz w:val="28"/>
          <w:szCs w:val="28"/>
        </w:rPr>
        <w:t>#</w:t>
      </w:r>
      <w:proofErr w:type="spellStart"/>
      <w:r w:rsidRPr="005B2D39">
        <w:rPr>
          <w:rFonts w:cstheme="minorHAnsi"/>
          <w:b/>
          <w:color w:val="000000" w:themeColor="text1"/>
          <w:sz w:val="28"/>
          <w:szCs w:val="28"/>
        </w:rPr>
        <w:t>SnowLandFilm</w:t>
      </w:r>
      <w:proofErr w:type="spellEnd"/>
    </w:p>
    <w:p w14:paraId="6F37C481" w14:textId="7028748C" w:rsidR="00E93262" w:rsidRPr="00221F1F" w:rsidRDefault="00E93262" w:rsidP="00E9326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345DA6"/>
          <w:sz w:val="16"/>
          <w:szCs w:val="16"/>
        </w:rPr>
      </w:pPr>
    </w:p>
    <w:p w14:paraId="497A6998" w14:textId="7354B362" w:rsidR="00E93262" w:rsidRDefault="00E93262" w:rsidP="00E93262">
      <w:pPr>
        <w:jc w:val="center"/>
        <w:rPr>
          <w:rFonts w:cstheme="minorHAnsi"/>
        </w:rPr>
      </w:pPr>
      <w:r w:rsidRPr="00341F42">
        <w:rPr>
          <w:rFonts w:cstheme="minorHAnsi"/>
          <w:noProof/>
          <w:lang w:val="en-US"/>
        </w:rPr>
        <w:drawing>
          <wp:inline distT="0" distB="0" distL="0" distR="0" wp14:anchorId="7831D93C" wp14:editId="2B67DE04">
            <wp:extent cx="304800" cy="304800"/>
            <wp:effectExtent l="0" t="0" r="0" b="0"/>
            <wp:docPr id="4" name="Picture 4" descr="Image result for faceboo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facebook log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cstheme="minorHAnsi"/>
        </w:rPr>
        <w:t>ChildrenoftheSnowLand</w:t>
      </w:r>
      <w:proofErr w:type="spellEnd"/>
      <w:r w:rsidRPr="00341F42">
        <w:rPr>
          <w:rFonts w:cstheme="minorHAnsi"/>
        </w:rPr>
        <w:tab/>
      </w:r>
      <w:r w:rsidRPr="00341F42">
        <w:rPr>
          <w:rFonts w:cstheme="minorHAnsi"/>
        </w:rPr>
        <w:tab/>
      </w:r>
      <w:r w:rsidRPr="00341F42">
        <w:rPr>
          <w:rFonts w:cstheme="minorHAnsi"/>
          <w:noProof/>
          <w:lang w:val="en-US"/>
        </w:rPr>
        <w:drawing>
          <wp:inline distT="0" distB="0" distL="0" distR="0" wp14:anchorId="4ABD05CF" wp14:editId="5094C58B">
            <wp:extent cx="297180" cy="296882"/>
            <wp:effectExtent l="0" t="0" r="7620" b="8255"/>
            <wp:docPr id="5" name="Picture 5" descr="Image result for new insta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new instagram logo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00" cy="30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F42">
        <w:rPr>
          <w:rFonts w:cstheme="minorHAnsi"/>
        </w:rPr>
        <w:t xml:space="preserve"> </w:t>
      </w:r>
      <w:proofErr w:type="spellStart"/>
      <w:r>
        <w:rPr>
          <w:rFonts w:cstheme="minorHAnsi"/>
        </w:rPr>
        <w:t>SnowLand_Film</w:t>
      </w:r>
      <w:proofErr w:type="spellEnd"/>
      <w:r w:rsidR="00D3373C">
        <w:rPr>
          <w:rFonts w:cstheme="minorHAnsi"/>
        </w:rPr>
        <w:t xml:space="preserve">     </w:t>
      </w:r>
      <w:r w:rsidRPr="00341F42">
        <w:rPr>
          <w:rFonts w:cstheme="minorHAnsi"/>
        </w:rPr>
        <w:tab/>
      </w:r>
      <w:r w:rsidRPr="00341F42">
        <w:rPr>
          <w:rFonts w:cstheme="minorHAnsi"/>
          <w:noProof/>
          <w:lang w:val="en-US"/>
        </w:rPr>
        <w:drawing>
          <wp:inline distT="0" distB="0" distL="0" distR="0" wp14:anchorId="766B3C2F" wp14:editId="0AF0DD59">
            <wp:extent cx="320040" cy="320040"/>
            <wp:effectExtent l="0" t="0" r="3810" b="3810"/>
            <wp:docPr id="6" name="Picture 6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witter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F42">
        <w:rPr>
          <w:rFonts w:cstheme="minorHAnsi"/>
        </w:rPr>
        <w:t xml:space="preserve"> </w:t>
      </w:r>
      <w:proofErr w:type="spellStart"/>
      <w:r>
        <w:rPr>
          <w:rFonts w:cstheme="minorHAnsi"/>
        </w:rPr>
        <w:t>SnowLand_Film</w:t>
      </w:r>
      <w:proofErr w:type="spellEnd"/>
    </w:p>
    <w:p w14:paraId="421CB7EE" w14:textId="5EEA7610" w:rsidR="00E93262" w:rsidRPr="00221F1F" w:rsidRDefault="00EB03FA" w:rsidP="00077E3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hyperlink r:id="rId22" w:history="1">
        <w:r w:rsidR="00E93262" w:rsidRPr="00221F1F">
          <w:rPr>
            <w:rFonts w:ascii="Calibri" w:eastAsia="Times New Roman" w:hAnsi="Calibri" w:cs="Times New Roman"/>
            <w:b/>
            <w:bCs/>
            <w:sz w:val="24"/>
            <w:szCs w:val="24"/>
            <w:u w:val="single"/>
            <w:shd w:val="clear" w:color="auto" w:fill="FFFFFF"/>
            <w:lang w:val="en-US"/>
          </w:rPr>
          <w:t>www.childrenofthesnowland.com</w:t>
        </w:r>
      </w:hyperlink>
    </w:p>
    <w:sectPr w:rsidR="00E93262" w:rsidRPr="00221F1F" w:rsidSect="00BC0609">
      <w:headerReference w:type="default" r:id="rId23"/>
      <w:pgSz w:w="11906" w:h="16838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6031D" w14:textId="77777777" w:rsidR="00EB03FA" w:rsidRDefault="00EB03FA" w:rsidP="004B211D">
      <w:pPr>
        <w:spacing w:after="0" w:line="240" w:lineRule="auto"/>
      </w:pPr>
      <w:r>
        <w:separator/>
      </w:r>
    </w:p>
  </w:endnote>
  <w:endnote w:type="continuationSeparator" w:id="0">
    <w:p w14:paraId="14D2FAC9" w14:textId="77777777" w:rsidR="00EB03FA" w:rsidRDefault="00EB03FA" w:rsidP="004B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29ADF" w14:textId="77777777" w:rsidR="00EB03FA" w:rsidRDefault="00EB03FA" w:rsidP="004B211D">
      <w:pPr>
        <w:spacing w:after="0" w:line="240" w:lineRule="auto"/>
      </w:pPr>
      <w:r>
        <w:separator/>
      </w:r>
    </w:p>
  </w:footnote>
  <w:footnote w:type="continuationSeparator" w:id="0">
    <w:p w14:paraId="27E8C1B9" w14:textId="77777777" w:rsidR="00EB03FA" w:rsidRDefault="00EB03FA" w:rsidP="004B2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950E1" w14:textId="3291674A" w:rsidR="004B211D" w:rsidRDefault="004B211D" w:rsidP="004B211D">
    <w:pPr>
      <w:pStyle w:val="Header"/>
      <w:jc w:val="center"/>
    </w:pPr>
  </w:p>
  <w:p w14:paraId="32DA52AD" w14:textId="77777777" w:rsidR="00BC0609" w:rsidRDefault="00BC0609" w:rsidP="004B211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Image result for universal pictures logo" style="width:344pt;height:193.6pt;visibility:visible;mso-wrap-style:square" o:bullet="t">
        <v:imagedata r:id="rId1" o:title="Image result for universal pictures logo"/>
      </v:shape>
    </w:pict>
  </w:numPicBullet>
  <w:abstractNum w:abstractNumId="0">
    <w:nsid w:val="1B8F77B0"/>
    <w:multiLevelType w:val="hybridMultilevel"/>
    <w:tmpl w:val="C7EEA2BC"/>
    <w:lvl w:ilvl="0" w:tplc="9B00C4F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B7384"/>
    <w:multiLevelType w:val="hybridMultilevel"/>
    <w:tmpl w:val="24E487E2"/>
    <w:lvl w:ilvl="0" w:tplc="E182B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66197"/>
    <w:multiLevelType w:val="hybridMultilevel"/>
    <w:tmpl w:val="AA006A52"/>
    <w:lvl w:ilvl="0" w:tplc="61E60D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F3758B"/>
    <w:multiLevelType w:val="hybridMultilevel"/>
    <w:tmpl w:val="30D00730"/>
    <w:lvl w:ilvl="0" w:tplc="3D94BD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687A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CA7E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C09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1001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033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C87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FC25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9A0E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957448E"/>
    <w:multiLevelType w:val="hybridMultilevel"/>
    <w:tmpl w:val="4A029268"/>
    <w:lvl w:ilvl="0" w:tplc="C2222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E3"/>
    <w:rsid w:val="00042FD6"/>
    <w:rsid w:val="000457BA"/>
    <w:rsid w:val="000525DD"/>
    <w:rsid w:val="00067742"/>
    <w:rsid w:val="00077892"/>
    <w:rsid w:val="00077E33"/>
    <w:rsid w:val="00083380"/>
    <w:rsid w:val="00084AEE"/>
    <w:rsid w:val="00087AF1"/>
    <w:rsid w:val="00097996"/>
    <w:rsid w:val="000B2BEC"/>
    <w:rsid w:val="000B487B"/>
    <w:rsid w:val="000D1257"/>
    <w:rsid w:val="000D548D"/>
    <w:rsid w:val="000F6726"/>
    <w:rsid w:val="0010535C"/>
    <w:rsid w:val="00147785"/>
    <w:rsid w:val="0015142A"/>
    <w:rsid w:val="00177A09"/>
    <w:rsid w:val="00190864"/>
    <w:rsid w:val="001B191E"/>
    <w:rsid w:val="001C282F"/>
    <w:rsid w:val="001C2C29"/>
    <w:rsid w:val="001D4416"/>
    <w:rsid w:val="001F6070"/>
    <w:rsid w:val="00200187"/>
    <w:rsid w:val="00211E27"/>
    <w:rsid w:val="00216A3A"/>
    <w:rsid w:val="00221050"/>
    <w:rsid w:val="00221F1F"/>
    <w:rsid w:val="002508FE"/>
    <w:rsid w:val="0025193E"/>
    <w:rsid w:val="00274DE8"/>
    <w:rsid w:val="002853E3"/>
    <w:rsid w:val="002C2876"/>
    <w:rsid w:val="002D3B69"/>
    <w:rsid w:val="002D5DE9"/>
    <w:rsid w:val="00303886"/>
    <w:rsid w:val="003234D1"/>
    <w:rsid w:val="00326FC4"/>
    <w:rsid w:val="00341F42"/>
    <w:rsid w:val="0035635C"/>
    <w:rsid w:val="003603BD"/>
    <w:rsid w:val="00366E8D"/>
    <w:rsid w:val="00377D45"/>
    <w:rsid w:val="00385D24"/>
    <w:rsid w:val="00390053"/>
    <w:rsid w:val="003A619F"/>
    <w:rsid w:val="003C46F1"/>
    <w:rsid w:val="003F6D04"/>
    <w:rsid w:val="003F7D7E"/>
    <w:rsid w:val="00417945"/>
    <w:rsid w:val="00431C2D"/>
    <w:rsid w:val="00432B5C"/>
    <w:rsid w:val="00436102"/>
    <w:rsid w:val="004425BC"/>
    <w:rsid w:val="00482674"/>
    <w:rsid w:val="004B211D"/>
    <w:rsid w:val="00512CB5"/>
    <w:rsid w:val="00524689"/>
    <w:rsid w:val="00525B65"/>
    <w:rsid w:val="00531832"/>
    <w:rsid w:val="00560FDB"/>
    <w:rsid w:val="00571BAA"/>
    <w:rsid w:val="0059456B"/>
    <w:rsid w:val="005953B1"/>
    <w:rsid w:val="005A479A"/>
    <w:rsid w:val="005B2D39"/>
    <w:rsid w:val="005B68A9"/>
    <w:rsid w:val="005C7C08"/>
    <w:rsid w:val="005D3CAC"/>
    <w:rsid w:val="00602C76"/>
    <w:rsid w:val="0062151D"/>
    <w:rsid w:val="00646742"/>
    <w:rsid w:val="00654AA6"/>
    <w:rsid w:val="00657C27"/>
    <w:rsid w:val="006953F8"/>
    <w:rsid w:val="006D6497"/>
    <w:rsid w:val="006F25E0"/>
    <w:rsid w:val="0071524F"/>
    <w:rsid w:val="00727C96"/>
    <w:rsid w:val="00736E95"/>
    <w:rsid w:val="0076187F"/>
    <w:rsid w:val="0077299C"/>
    <w:rsid w:val="007741A4"/>
    <w:rsid w:val="00780FB2"/>
    <w:rsid w:val="00795D38"/>
    <w:rsid w:val="007A25AF"/>
    <w:rsid w:val="007A399B"/>
    <w:rsid w:val="007A5F15"/>
    <w:rsid w:val="007A693E"/>
    <w:rsid w:val="007C12AD"/>
    <w:rsid w:val="007E5CA0"/>
    <w:rsid w:val="00854AD8"/>
    <w:rsid w:val="00860843"/>
    <w:rsid w:val="00863AA4"/>
    <w:rsid w:val="00863D28"/>
    <w:rsid w:val="008770BF"/>
    <w:rsid w:val="00891EBE"/>
    <w:rsid w:val="008A1524"/>
    <w:rsid w:val="008A45FE"/>
    <w:rsid w:val="008C7B27"/>
    <w:rsid w:val="008E3C56"/>
    <w:rsid w:val="008F2917"/>
    <w:rsid w:val="00912905"/>
    <w:rsid w:val="009220F6"/>
    <w:rsid w:val="00934680"/>
    <w:rsid w:val="00945B3D"/>
    <w:rsid w:val="00972835"/>
    <w:rsid w:val="009852F3"/>
    <w:rsid w:val="009955AC"/>
    <w:rsid w:val="009B525C"/>
    <w:rsid w:val="009B5AC5"/>
    <w:rsid w:val="009B6E22"/>
    <w:rsid w:val="009C1B11"/>
    <w:rsid w:val="009C22D7"/>
    <w:rsid w:val="009E0933"/>
    <w:rsid w:val="009E1145"/>
    <w:rsid w:val="009F2A42"/>
    <w:rsid w:val="00A17EAE"/>
    <w:rsid w:val="00A3583F"/>
    <w:rsid w:val="00A359E3"/>
    <w:rsid w:val="00A7181A"/>
    <w:rsid w:val="00AA6A88"/>
    <w:rsid w:val="00AB00D3"/>
    <w:rsid w:val="00AC7F94"/>
    <w:rsid w:val="00AD2C07"/>
    <w:rsid w:val="00AE267C"/>
    <w:rsid w:val="00B02371"/>
    <w:rsid w:val="00B05DB3"/>
    <w:rsid w:val="00B44144"/>
    <w:rsid w:val="00B71513"/>
    <w:rsid w:val="00BC0609"/>
    <w:rsid w:val="00BC66B8"/>
    <w:rsid w:val="00BD5FD5"/>
    <w:rsid w:val="00C031EE"/>
    <w:rsid w:val="00C051DA"/>
    <w:rsid w:val="00C24EBF"/>
    <w:rsid w:val="00C4567F"/>
    <w:rsid w:val="00C53703"/>
    <w:rsid w:val="00C70ADB"/>
    <w:rsid w:val="00C71216"/>
    <w:rsid w:val="00C81044"/>
    <w:rsid w:val="00C871DC"/>
    <w:rsid w:val="00C9242D"/>
    <w:rsid w:val="00CA12CC"/>
    <w:rsid w:val="00CB268B"/>
    <w:rsid w:val="00CB4A8E"/>
    <w:rsid w:val="00CC1402"/>
    <w:rsid w:val="00CD4BEB"/>
    <w:rsid w:val="00CE13C2"/>
    <w:rsid w:val="00CF0A31"/>
    <w:rsid w:val="00CF1FF9"/>
    <w:rsid w:val="00D20219"/>
    <w:rsid w:val="00D3373C"/>
    <w:rsid w:val="00D34F24"/>
    <w:rsid w:val="00D44F69"/>
    <w:rsid w:val="00D52949"/>
    <w:rsid w:val="00D560E7"/>
    <w:rsid w:val="00D73C6C"/>
    <w:rsid w:val="00D75181"/>
    <w:rsid w:val="00D94563"/>
    <w:rsid w:val="00DB181C"/>
    <w:rsid w:val="00DC3F27"/>
    <w:rsid w:val="00DC44D8"/>
    <w:rsid w:val="00DD6E6C"/>
    <w:rsid w:val="00DD781F"/>
    <w:rsid w:val="00DF183D"/>
    <w:rsid w:val="00E100FE"/>
    <w:rsid w:val="00E14038"/>
    <w:rsid w:val="00E251A6"/>
    <w:rsid w:val="00E8327A"/>
    <w:rsid w:val="00E92796"/>
    <w:rsid w:val="00E93262"/>
    <w:rsid w:val="00E965B6"/>
    <w:rsid w:val="00EA2BBC"/>
    <w:rsid w:val="00EB03FA"/>
    <w:rsid w:val="00EE0DDF"/>
    <w:rsid w:val="00F01442"/>
    <w:rsid w:val="00F15C29"/>
    <w:rsid w:val="00F30940"/>
    <w:rsid w:val="00F36759"/>
    <w:rsid w:val="00F379B4"/>
    <w:rsid w:val="00F50B77"/>
    <w:rsid w:val="00F5556D"/>
    <w:rsid w:val="00F63953"/>
    <w:rsid w:val="00F854E5"/>
    <w:rsid w:val="00FA1C97"/>
    <w:rsid w:val="00FC0BFD"/>
    <w:rsid w:val="00FC1F03"/>
    <w:rsid w:val="00FC66E4"/>
    <w:rsid w:val="00FD779B"/>
    <w:rsid w:val="00FE3BBA"/>
    <w:rsid w:val="00FE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428D73"/>
  <w15:chartTrackingRefBased/>
  <w15:docId w15:val="{E216A953-0744-4AE0-81C4-21EC4A29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8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2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11D"/>
  </w:style>
  <w:style w:type="paragraph" w:styleId="Footer">
    <w:name w:val="footer"/>
    <w:basedOn w:val="Normal"/>
    <w:link w:val="FooterChar"/>
    <w:uiPriority w:val="99"/>
    <w:unhideWhenUsed/>
    <w:rsid w:val="004B2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11D"/>
  </w:style>
  <w:style w:type="character" w:styleId="Hyperlink">
    <w:name w:val="Hyperlink"/>
    <w:basedOn w:val="DefaultParagraphFont"/>
    <w:uiPriority w:val="99"/>
    <w:unhideWhenUsed/>
    <w:rsid w:val="005A47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479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77A09"/>
    <w:rPr>
      <w:color w:val="605E5C"/>
      <w:shd w:val="clear" w:color="auto" w:fill="E1DFDD"/>
    </w:rPr>
  </w:style>
  <w:style w:type="character" w:customStyle="1" w:styleId="downloadlinklink">
    <w:name w:val="download_link_link"/>
    <w:basedOn w:val="DefaultParagraphFont"/>
    <w:rsid w:val="00EA2BBC"/>
  </w:style>
  <w:style w:type="character" w:styleId="FollowedHyperlink">
    <w:name w:val="FollowedHyperlink"/>
    <w:basedOn w:val="DefaultParagraphFont"/>
    <w:uiPriority w:val="99"/>
    <w:semiHidden/>
    <w:unhideWhenUsed/>
    <w:rsid w:val="003C46F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AC7F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26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4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image" Target="media/image7.png"/><Relationship Id="rId21" Type="http://schemas.openxmlformats.org/officeDocument/2006/relationships/image" Target="media/image8.jpeg"/><Relationship Id="rId22" Type="http://schemas.openxmlformats.org/officeDocument/2006/relationships/hyperlink" Target="http://www.childrenofthesnowland.com" TargetMode="External"/><Relationship Id="rId23" Type="http://schemas.openxmlformats.org/officeDocument/2006/relationships/header" Target="header1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://www.curzonhomecinema.com" TargetMode="External"/><Relationship Id="rId11" Type="http://schemas.openxmlformats.org/officeDocument/2006/relationships/hyperlink" Target="http://bit.ly/snowlandsoho" TargetMode="External"/><Relationship Id="rId12" Type="http://schemas.openxmlformats.org/officeDocument/2006/relationships/hyperlink" Target="mailto:andy.green@waytoblue.com" TargetMode="External"/><Relationship Id="rId13" Type="http://schemas.openxmlformats.org/officeDocument/2006/relationships/hyperlink" Target="mailto:christelle.randall@waytoblue.com" TargetMode="External"/><Relationship Id="rId14" Type="http://schemas.openxmlformats.org/officeDocument/2006/relationships/hyperlink" Target="https://drive.google.com/file/d/1G9l6vc5TEfRIkISRJi3QwRSE_3uql5KM/view?usp=sharing" TargetMode="External"/><Relationship Id="rId15" Type="http://schemas.openxmlformats.org/officeDocument/2006/relationships/hyperlink" Target="https://vimeo.com/281460453" TargetMode="External"/><Relationship Id="rId16" Type="http://schemas.openxmlformats.org/officeDocument/2006/relationships/hyperlink" Target="https://drive.google.com/open?id=1zpuhcsUfsFdT-Tb9x7hYbbVyjsXsJ-C_" TargetMode="External"/><Relationship Id="rId17" Type="http://schemas.openxmlformats.org/officeDocument/2006/relationships/image" Target="media/image4.jpeg"/><Relationship Id="rId18" Type="http://schemas.openxmlformats.org/officeDocument/2006/relationships/image" Target="media/image5.jpeg"/><Relationship Id="rId19" Type="http://schemas.openxmlformats.org/officeDocument/2006/relationships/image" Target="media/image6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41EA7-C908-CF4F-B5EE-800E214F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3227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Green</dc:creator>
  <cp:keywords/>
  <dc:description/>
  <cp:lastModifiedBy>Balfour, Zara (LDN-CWW)</cp:lastModifiedBy>
  <cp:revision>4</cp:revision>
  <cp:lastPrinted>2019-02-11T12:50:00Z</cp:lastPrinted>
  <dcterms:created xsi:type="dcterms:W3CDTF">2019-02-14T17:05:00Z</dcterms:created>
  <dcterms:modified xsi:type="dcterms:W3CDTF">2019-02-14T18:16:00Z</dcterms:modified>
</cp:coreProperties>
</file>